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74" w:rsidRPr="00297D74" w:rsidRDefault="00297D74">
      <w:pPr>
        <w:overflowPunct/>
        <w:autoSpaceDE/>
        <w:autoSpaceDN/>
        <w:adjustRightInd/>
        <w:spacing w:after="160" w:line="259" w:lineRule="auto"/>
        <w:textAlignment w:val="auto"/>
        <w:rPr>
          <w:rFonts w:asciiTheme="minorHAnsi" w:hAnsiTheme="minorHAnsi" w:cstheme="minorHAnsi"/>
          <w:b/>
          <w:bCs/>
          <w:sz w:val="28"/>
          <w:szCs w:val="28"/>
        </w:rPr>
      </w:pPr>
      <w:r w:rsidRPr="00297D74">
        <w:rPr>
          <w:rFonts w:asciiTheme="minorHAnsi" w:hAnsiTheme="minorHAnsi" w:cstheme="minorHAnsi"/>
          <w:b/>
          <w:bCs/>
          <w:sz w:val="28"/>
          <w:szCs w:val="28"/>
        </w:rPr>
        <w:t>Anbefaling til skolenes Samarbeidsutvalg (SU)</w:t>
      </w:r>
    </w:p>
    <w:p w:rsidR="00297D74" w:rsidRPr="00297D74" w:rsidRDefault="00297D74" w:rsidP="00297D74">
      <w:pPr>
        <w:rPr>
          <w:rFonts w:asciiTheme="minorHAnsi" w:hAnsiTheme="minorHAnsi" w:cstheme="minorHAnsi"/>
        </w:rPr>
      </w:pPr>
      <w:r w:rsidRPr="00297D74">
        <w:rPr>
          <w:rFonts w:asciiTheme="minorHAnsi" w:hAnsiTheme="minorHAnsi" w:cstheme="minorHAnsi"/>
        </w:rPr>
        <w:t>Av: Sandnes Kommunale Foreldreutvalg</w:t>
      </w:r>
    </w:p>
    <w:p w:rsidR="00297D74" w:rsidRPr="00297D74" w:rsidRDefault="00297D74" w:rsidP="00297D74">
      <w:pPr>
        <w:rPr>
          <w:rFonts w:asciiTheme="minorHAnsi" w:hAnsiTheme="minorHAnsi" w:cstheme="minorHAnsi"/>
        </w:rPr>
      </w:pPr>
      <w:r w:rsidRPr="00297D74">
        <w:rPr>
          <w:rFonts w:asciiTheme="minorHAnsi" w:hAnsiTheme="minorHAnsi" w:cstheme="minorHAnsi"/>
        </w:rPr>
        <w:t>Sist oppdate</w:t>
      </w:r>
      <w:r>
        <w:rPr>
          <w:rFonts w:asciiTheme="minorHAnsi" w:hAnsiTheme="minorHAnsi" w:cstheme="minorHAnsi"/>
        </w:rPr>
        <w:t>r</w:t>
      </w:r>
      <w:r w:rsidRPr="00297D74">
        <w:rPr>
          <w:rFonts w:asciiTheme="minorHAnsi" w:hAnsiTheme="minorHAnsi" w:cstheme="minorHAnsi"/>
        </w:rPr>
        <w:t>t: 01.10.2018</w:t>
      </w:r>
    </w:p>
    <w:p w:rsidR="00297D74" w:rsidRDefault="00297D74" w:rsidP="00297D74">
      <w:pPr>
        <w:rPr>
          <w:rFonts w:asciiTheme="minorHAnsi" w:hAnsiTheme="minorHAnsi" w:cstheme="minorHAnsi"/>
        </w:rPr>
      </w:pPr>
    </w:p>
    <w:p w:rsidR="0012465E" w:rsidRDefault="0012465E" w:rsidP="00297D74">
      <w:pPr>
        <w:rPr>
          <w:rFonts w:asciiTheme="minorHAnsi" w:hAnsiTheme="minorHAnsi" w:cstheme="minorHAnsi"/>
        </w:rPr>
      </w:pPr>
      <w:r>
        <w:rPr>
          <w:rFonts w:asciiTheme="minorHAnsi" w:hAnsiTheme="minorHAnsi" w:cstheme="minorHAnsi"/>
        </w:rPr>
        <w:t>Samarbeidsutvalget omtales ofte som skolens øverste organ. En bevisst og engasjert representasjon av foreldrene i SU er svært viktig for at foreldrenes stemmer skal nå frem til reelle beslutningstakere.</w:t>
      </w:r>
      <w:r w:rsidR="009B18C6">
        <w:rPr>
          <w:rFonts w:asciiTheme="minorHAnsi" w:hAnsiTheme="minorHAnsi" w:cstheme="minorHAnsi"/>
        </w:rPr>
        <w:t xml:space="preserve"> SU er det eneste formelle organet hvor foreldre faktisk har mulighet til å være tydelige overfor politikerne.</w:t>
      </w:r>
    </w:p>
    <w:p w:rsidR="0012465E" w:rsidRDefault="0012465E" w:rsidP="00297D74">
      <w:pPr>
        <w:rPr>
          <w:rFonts w:asciiTheme="minorHAnsi" w:hAnsiTheme="minorHAnsi" w:cstheme="minorHAnsi"/>
        </w:rPr>
      </w:pPr>
    </w:p>
    <w:p w:rsidR="0012465E" w:rsidRDefault="0012465E" w:rsidP="00297D74">
      <w:pPr>
        <w:rPr>
          <w:rFonts w:asciiTheme="minorHAnsi" w:hAnsiTheme="minorHAnsi" w:cstheme="minorHAnsi"/>
        </w:rPr>
      </w:pPr>
      <w:r>
        <w:rPr>
          <w:rFonts w:asciiTheme="minorHAnsi" w:hAnsiTheme="minorHAnsi" w:cstheme="minorHAnsi"/>
        </w:rPr>
        <w:t>I Sandnes Kommune sendes alle referat fra SU inn til politisk behandling i Utvalg for kultur og oppvekst. De politiske representantene leser hvert enkelt SU referat, og disse blir behandlet på utvalgsmøtene.</w:t>
      </w:r>
    </w:p>
    <w:p w:rsidR="0012465E" w:rsidRDefault="0012465E" w:rsidP="00297D74">
      <w:pPr>
        <w:rPr>
          <w:rFonts w:asciiTheme="minorHAnsi" w:hAnsiTheme="minorHAnsi" w:cstheme="minorHAnsi"/>
        </w:rPr>
      </w:pPr>
    </w:p>
    <w:p w:rsidR="0012465E" w:rsidRDefault="0012465E" w:rsidP="00297D74">
      <w:pPr>
        <w:rPr>
          <w:rFonts w:asciiTheme="minorHAnsi" w:hAnsiTheme="minorHAnsi" w:cstheme="minorHAnsi"/>
        </w:rPr>
      </w:pPr>
      <w:r>
        <w:rPr>
          <w:rFonts w:asciiTheme="minorHAnsi" w:hAnsiTheme="minorHAnsi" w:cstheme="minorHAnsi"/>
        </w:rPr>
        <w:t>På slutten av dette dokumentet ligger utklipp fra FUG (Foreldreutvalget for grunnopplæringen) og utklipp fra Opplæringslovens bestemmelser rundt Samarbeidsutvalg. Helt til sist ligger gjeldende mandat for Samarbeidsutvalg i Sandnes Kommune. Dette er viktig informasjon og nødvendig for SU representantene å sette seg inn i.</w:t>
      </w:r>
    </w:p>
    <w:p w:rsidR="0012465E" w:rsidRDefault="0012465E" w:rsidP="00297D74">
      <w:pPr>
        <w:rPr>
          <w:rFonts w:asciiTheme="minorHAnsi" w:hAnsiTheme="minorHAnsi" w:cstheme="minorHAnsi"/>
        </w:rPr>
      </w:pPr>
    </w:p>
    <w:p w:rsidR="0012465E" w:rsidRPr="00B56E30" w:rsidRDefault="0012465E" w:rsidP="00297D74">
      <w:pPr>
        <w:rPr>
          <w:rFonts w:asciiTheme="minorHAnsi" w:hAnsiTheme="minorHAnsi" w:cstheme="minorHAnsi"/>
          <w:b/>
        </w:rPr>
      </w:pPr>
      <w:r w:rsidRPr="00B56E30">
        <w:rPr>
          <w:rFonts w:asciiTheme="minorHAnsi" w:hAnsiTheme="minorHAnsi" w:cstheme="minorHAnsi"/>
          <w:b/>
        </w:rPr>
        <w:t>SU sin sammensetning</w:t>
      </w:r>
    </w:p>
    <w:p w:rsidR="0012465E" w:rsidRDefault="0012465E" w:rsidP="00297D74">
      <w:pPr>
        <w:rPr>
          <w:rFonts w:asciiTheme="minorHAnsi" w:hAnsiTheme="minorHAnsi" w:cstheme="minorHAnsi"/>
        </w:rPr>
      </w:pPr>
      <w:r>
        <w:rPr>
          <w:rFonts w:asciiTheme="minorHAnsi" w:hAnsiTheme="minorHAnsi" w:cstheme="minorHAnsi"/>
        </w:rPr>
        <w:t>I SU skal det være to foreldrerepresentanter fra FAU, hvorav den ene skal være FAU leder. I tillegg skal det være to representanter fra undervisningspersonalet, en fra andre ansatte, to fra elevene og to fra kommune, hvorav den ene er rektor ved skolen. Rektor er dermed ikke skolens representant i SU, men kommunens representant.</w:t>
      </w:r>
    </w:p>
    <w:p w:rsidR="009B18C6" w:rsidRDefault="009B18C6" w:rsidP="00297D74">
      <w:pPr>
        <w:rPr>
          <w:rFonts w:asciiTheme="minorHAnsi" w:hAnsiTheme="minorHAnsi" w:cstheme="minorHAnsi"/>
        </w:rPr>
      </w:pPr>
    </w:p>
    <w:p w:rsidR="009B18C6" w:rsidRPr="00B56E30" w:rsidRDefault="009B18C6" w:rsidP="00297D74">
      <w:pPr>
        <w:rPr>
          <w:rFonts w:asciiTheme="minorHAnsi" w:hAnsiTheme="minorHAnsi" w:cstheme="minorHAnsi"/>
          <w:b/>
        </w:rPr>
      </w:pPr>
      <w:r w:rsidRPr="00B56E30">
        <w:rPr>
          <w:rFonts w:asciiTheme="minorHAnsi" w:hAnsiTheme="minorHAnsi" w:cstheme="minorHAnsi"/>
          <w:b/>
        </w:rPr>
        <w:t>Roller i SU</w:t>
      </w:r>
    </w:p>
    <w:p w:rsidR="009B18C6" w:rsidRDefault="009B18C6" w:rsidP="00297D74">
      <w:pPr>
        <w:rPr>
          <w:rFonts w:asciiTheme="minorHAnsi" w:hAnsiTheme="minorHAnsi" w:cstheme="minorHAnsi"/>
        </w:rPr>
      </w:pPr>
      <w:r>
        <w:rPr>
          <w:rFonts w:asciiTheme="minorHAnsi" w:hAnsiTheme="minorHAnsi" w:cstheme="minorHAnsi"/>
        </w:rPr>
        <w:t>Samarbeidsutvalget blir selv enige om hvilke roller den enkelte skal ha. Det er anbefalt å minst ha leder, nestleder og sekretær.</w:t>
      </w:r>
    </w:p>
    <w:p w:rsidR="009B18C6" w:rsidRDefault="009B18C6" w:rsidP="00297D74">
      <w:pPr>
        <w:rPr>
          <w:rFonts w:asciiTheme="minorHAnsi" w:hAnsiTheme="minorHAnsi" w:cstheme="minorHAnsi"/>
        </w:rPr>
      </w:pPr>
    </w:p>
    <w:p w:rsidR="008B73DC" w:rsidRPr="00B56E30" w:rsidRDefault="008B73DC" w:rsidP="008B73DC">
      <w:pPr>
        <w:rPr>
          <w:rFonts w:asciiTheme="minorHAnsi" w:hAnsiTheme="minorHAnsi" w:cstheme="minorHAnsi"/>
          <w:b/>
        </w:rPr>
      </w:pPr>
      <w:r w:rsidRPr="00B56E30">
        <w:rPr>
          <w:rFonts w:asciiTheme="minorHAnsi" w:hAnsiTheme="minorHAnsi" w:cstheme="minorHAnsi"/>
          <w:b/>
        </w:rPr>
        <w:t>Forberedelse</w:t>
      </w:r>
    </w:p>
    <w:p w:rsidR="008B73DC" w:rsidRDefault="008B73DC" w:rsidP="008B73DC">
      <w:pPr>
        <w:rPr>
          <w:rFonts w:asciiTheme="minorHAnsi" w:hAnsiTheme="minorHAnsi" w:cstheme="minorHAnsi"/>
        </w:rPr>
      </w:pPr>
      <w:r>
        <w:rPr>
          <w:rFonts w:asciiTheme="minorHAnsi" w:hAnsiTheme="minorHAnsi" w:cstheme="minorHAnsi"/>
        </w:rPr>
        <w:t xml:space="preserve">I forkant av møtene i Samarbeidsutvalget er det viktig at den enkelte representant gis tid til og faktisk setter seg inn i de saker som skal diskuteres. Som det eneste formelle organet hvor foreldrene faktisk kan bli hørt i forhold til økonomi, kapasitet, bemanning </w:t>
      </w:r>
      <w:proofErr w:type="spellStart"/>
      <w:r>
        <w:rPr>
          <w:rFonts w:asciiTheme="minorHAnsi" w:hAnsiTheme="minorHAnsi" w:cstheme="minorHAnsi"/>
        </w:rPr>
        <w:t>etc</w:t>
      </w:r>
      <w:proofErr w:type="spellEnd"/>
      <w:r>
        <w:rPr>
          <w:rFonts w:asciiTheme="minorHAnsi" w:hAnsiTheme="minorHAnsi" w:cstheme="minorHAnsi"/>
        </w:rPr>
        <w:t>, er det svært viktig at foreldrerepresentantene er aktive og engasjerte.</w:t>
      </w:r>
    </w:p>
    <w:p w:rsidR="008B73DC" w:rsidRDefault="008B73DC" w:rsidP="008B73DC">
      <w:pPr>
        <w:rPr>
          <w:rFonts w:asciiTheme="minorHAnsi" w:hAnsiTheme="minorHAnsi" w:cstheme="minorHAnsi"/>
        </w:rPr>
      </w:pPr>
    </w:p>
    <w:p w:rsidR="009B18C6" w:rsidRPr="00B56E30" w:rsidRDefault="009B18C6" w:rsidP="00297D74">
      <w:pPr>
        <w:rPr>
          <w:rFonts w:asciiTheme="minorHAnsi" w:hAnsiTheme="minorHAnsi" w:cstheme="minorHAnsi"/>
          <w:b/>
        </w:rPr>
      </w:pPr>
      <w:r w:rsidRPr="00B56E30">
        <w:rPr>
          <w:rFonts w:asciiTheme="minorHAnsi" w:hAnsiTheme="minorHAnsi" w:cstheme="minorHAnsi"/>
          <w:b/>
        </w:rPr>
        <w:t>Referat</w:t>
      </w:r>
    </w:p>
    <w:p w:rsidR="0012465E" w:rsidRDefault="009B18C6" w:rsidP="00297D74">
      <w:pPr>
        <w:rPr>
          <w:rFonts w:asciiTheme="minorHAnsi" w:hAnsiTheme="minorHAnsi" w:cstheme="minorHAnsi"/>
        </w:rPr>
      </w:pPr>
      <w:r>
        <w:rPr>
          <w:rFonts w:asciiTheme="minorHAnsi" w:hAnsiTheme="minorHAnsi" w:cstheme="minorHAnsi"/>
        </w:rPr>
        <w:t>Det er viktig at referatene er fullstendige, og samtidig profesjonalisert og tydelig. Husk at referatene leses av politikere, og må kunne forstås ut fra det som står i referatet. Hva var saken, hva ble drøftet og hva var konklusjonen til SU. Dersom det er uenighet om saker innad i SU, kan dette gjerne tydeliggjøres i referatet.</w:t>
      </w:r>
      <w:r w:rsidR="0024199F">
        <w:rPr>
          <w:rFonts w:asciiTheme="minorHAnsi" w:hAnsiTheme="minorHAnsi" w:cstheme="minorHAnsi"/>
        </w:rPr>
        <w:t xml:space="preserve"> </w:t>
      </w:r>
      <w:r w:rsidR="0024199F" w:rsidRPr="0024199F">
        <w:rPr>
          <w:rFonts w:asciiTheme="minorHAnsi" w:hAnsiTheme="minorHAnsi" w:cstheme="minorHAnsi"/>
          <w:i/>
        </w:rPr>
        <w:t>Merk her at dersom flertallet av samarbeidsutvalget og rektor er uenige, kan saken sendes over til enten Rådmannen eller utvalg for kultur og oppvekst for endelig avgjørelse.</w:t>
      </w:r>
    </w:p>
    <w:p w:rsidR="009B18C6" w:rsidRDefault="009B18C6" w:rsidP="00297D74">
      <w:pPr>
        <w:rPr>
          <w:rFonts w:asciiTheme="minorHAnsi" w:hAnsiTheme="minorHAnsi" w:cstheme="minorHAnsi"/>
        </w:rPr>
      </w:pPr>
    </w:p>
    <w:p w:rsidR="009B18C6" w:rsidRPr="00B56E30" w:rsidRDefault="009B18C6" w:rsidP="00297D74">
      <w:pPr>
        <w:rPr>
          <w:rFonts w:asciiTheme="minorHAnsi" w:hAnsiTheme="minorHAnsi" w:cstheme="minorHAnsi"/>
          <w:b/>
        </w:rPr>
      </w:pPr>
      <w:r w:rsidRPr="00B56E30">
        <w:rPr>
          <w:rFonts w:asciiTheme="minorHAnsi" w:hAnsiTheme="minorHAnsi" w:cstheme="minorHAnsi"/>
          <w:b/>
        </w:rPr>
        <w:t>Frekvens</w:t>
      </w:r>
    </w:p>
    <w:p w:rsidR="009B18C6" w:rsidRDefault="009B18C6" w:rsidP="00297D74">
      <w:pPr>
        <w:rPr>
          <w:rFonts w:asciiTheme="minorHAnsi" w:hAnsiTheme="minorHAnsi" w:cstheme="minorHAnsi"/>
        </w:rPr>
      </w:pPr>
      <w:r>
        <w:rPr>
          <w:rFonts w:asciiTheme="minorHAnsi" w:hAnsiTheme="minorHAnsi" w:cstheme="minorHAnsi"/>
        </w:rPr>
        <w:t>Samarbeidsutvalget skal ha møter minst 4 ganger pr år.</w:t>
      </w:r>
    </w:p>
    <w:p w:rsidR="009B18C6" w:rsidRDefault="009B18C6" w:rsidP="00297D74">
      <w:pPr>
        <w:rPr>
          <w:rFonts w:asciiTheme="minorHAnsi" w:hAnsiTheme="minorHAnsi" w:cstheme="minorHAnsi"/>
        </w:rPr>
      </w:pPr>
    </w:p>
    <w:p w:rsidR="00B56E30" w:rsidRDefault="00B56E30">
      <w:pPr>
        <w:overflowPunct/>
        <w:autoSpaceDE/>
        <w:autoSpaceDN/>
        <w:adjustRightInd/>
        <w:spacing w:after="160" w:line="259" w:lineRule="auto"/>
        <w:textAlignment w:val="auto"/>
        <w:rPr>
          <w:rFonts w:asciiTheme="minorHAnsi" w:hAnsiTheme="minorHAnsi" w:cstheme="minorHAnsi"/>
          <w:b/>
        </w:rPr>
      </w:pPr>
      <w:r>
        <w:rPr>
          <w:rFonts w:asciiTheme="minorHAnsi" w:hAnsiTheme="minorHAnsi" w:cstheme="minorHAnsi"/>
          <w:b/>
        </w:rPr>
        <w:br w:type="page"/>
      </w:r>
    </w:p>
    <w:p w:rsidR="009B18C6" w:rsidRPr="00B56E30" w:rsidRDefault="009B18C6" w:rsidP="00297D74">
      <w:pPr>
        <w:rPr>
          <w:rFonts w:asciiTheme="minorHAnsi" w:hAnsiTheme="minorHAnsi" w:cstheme="minorHAnsi"/>
          <w:b/>
        </w:rPr>
      </w:pPr>
      <w:bookmarkStart w:id="0" w:name="_GoBack"/>
      <w:r w:rsidRPr="00B56E30">
        <w:rPr>
          <w:rFonts w:asciiTheme="minorHAnsi" w:hAnsiTheme="minorHAnsi" w:cstheme="minorHAnsi"/>
          <w:b/>
        </w:rPr>
        <w:lastRenderedPageBreak/>
        <w:t xml:space="preserve">Forslag til saker som </w:t>
      </w:r>
      <w:r w:rsidR="0024199F" w:rsidRPr="00B56E30">
        <w:rPr>
          <w:rFonts w:asciiTheme="minorHAnsi" w:hAnsiTheme="minorHAnsi" w:cstheme="minorHAnsi"/>
          <w:b/>
        </w:rPr>
        <w:t>SU bør ha på agenda</w:t>
      </w:r>
    </w:p>
    <w:p w:rsidR="00341433" w:rsidRPr="00341433" w:rsidRDefault="00341433" w:rsidP="00341433">
      <w:pPr>
        <w:pStyle w:val="Listeavsnitt"/>
        <w:numPr>
          <w:ilvl w:val="0"/>
          <w:numId w:val="2"/>
        </w:numPr>
        <w:rPr>
          <w:rFonts w:asciiTheme="minorHAnsi" w:hAnsiTheme="minorHAnsi" w:cstheme="minorHAnsi"/>
        </w:rPr>
      </w:pPr>
      <w:r>
        <w:rPr>
          <w:rFonts w:asciiTheme="minorHAnsi" w:hAnsiTheme="minorHAnsi" w:cstheme="minorHAnsi"/>
        </w:rPr>
        <w:t xml:space="preserve">September: </w:t>
      </w:r>
      <w:r>
        <w:rPr>
          <w:rFonts w:asciiTheme="minorHAnsi" w:hAnsiTheme="minorHAnsi" w:cstheme="minorHAnsi"/>
        </w:rPr>
        <w:t xml:space="preserve">Skolens </w:t>
      </w:r>
      <w:proofErr w:type="spellStart"/>
      <w:r>
        <w:rPr>
          <w:rFonts w:asciiTheme="minorHAnsi" w:hAnsiTheme="minorHAnsi" w:cstheme="minorHAnsi"/>
        </w:rPr>
        <w:t>utviklingssamtale</w:t>
      </w:r>
      <w:proofErr w:type="spellEnd"/>
      <w:r>
        <w:rPr>
          <w:rFonts w:asciiTheme="minorHAnsi" w:hAnsiTheme="minorHAnsi" w:cstheme="minorHAnsi"/>
        </w:rPr>
        <w:t xml:space="preserve"> med skoleadministrasjonen gjennomføres ofte i løpet av høsten. Dette er en form for medarbeidersamtale mellom kommunaldirektør og skolen, hvor foreldrerepresentant skal bli invitert. Dette er en viktig arena for å påvirke skolens fokusområder for inneværende skoleår.</w:t>
      </w:r>
    </w:p>
    <w:p w:rsidR="0024199F" w:rsidRDefault="00341433" w:rsidP="0024199F">
      <w:pPr>
        <w:pStyle w:val="Listeavsnitt"/>
        <w:numPr>
          <w:ilvl w:val="0"/>
          <w:numId w:val="2"/>
        </w:numPr>
        <w:rPr>
          <w:rFonts w:asciiTheme="minorHAnsi" w:hAnsiTheme="minorHAnsi" w:cstheme="minorHAnsi"/>
        </w:rPr>
      </w:pPr>
      <w:r>
        <w:rPr>
          <w:rFonts w:asciiTheme="minorHAnsi" w:hAnsiTheme="minorHAnsi" w:cstheme="minorHAnsi"/>
        </w:rPr>
        <w:t xml:space="preserve">Oktober: </w:t>
      </w:r>
      <w:r w:rsidR="0024199F" w:rsidRPr="0024199F">
        <w:rPr>
          <w:rFonts w:asciiTheme="minorHAnsi" w:hAnsiTheme="minorHAnsi" w:cstheme="minorHAnsi"/>
        </w:rPr>
        <w:t xml:space="preserve">På høsten er Foreldre-, Elev- og </w:t>
      </w:r>
      <w:proofErr w:type="spellStart"/>
      <w:r w:rsidR="0024199F" w:rsidRPr="0024199F">
        <w:rPr>
          <w:rFonts w:asciiTheme="minorHAnsi" w:hAnsiTheme="minorHAnsi" w:cstheme="minorHAnsi"/>
        </w:rPr>
        <w:t>Medarbeidersundersøkelsen</w:t>
      </w:r>
      <w:proofErr w:type="spellEnd"/>
      <w:r w:rsidR="0024199F" w:rsidRPr="0024199F">
        <w:rPr>
          <w:rFonts w:asciiTheme="minorHAnsi" w:hAnsiTheme="minorHAnsi" w:cstheme="minorHAnsi"/>
        </w:rPr>
        <w:t xml:space="preserve"> i kommunen viktig for SU. Her kan og bør foreldre påvirke innholdet i Foreldre- og Elevundersøkelsen i forhold til hva skol</w:t>
      </w:r>
      <w:r>
        <w:rPr>
          <w:rFonts w:asciiTheme="minorHAnsi" w:hAnsiTheme="minorHAnsi" w:cstheme="minorHAnsi"/>
        </w:rPr>
        <w:t>en har behov for å vite mer om.</w:t>
      </w:r>
    </w:p>
    <w:p w:rsidR="00341433" w:rsidRDefault="00341433" w:rsidP="00341433">
      <w:pPr>
        <w:pStyle w:val="Listeavsnitt"/>
        <w:numPr>
          <w:ilvl w:val="0"/>
          <w:numId w:val="2"/>
        </w:numPr>
        <w:rPr>
          <w:rFonts w:asciiTheme="minorHAnsi" w:hAnsiTheme="minorHAnsi" w:cstheme="minorHAnsi"/>
        </w:rPr>
      </w:pPr>
      <w:r>
        <w:rPr>
          <w:rFonts w:asciiTheme="minorHAnsi" w:hAnsiTheme="minorHAnsi" w:cstheme="minorHAnsi"/>
        </w:rPr>
        <w:t>Oktober / November: Rådmannens forslag til økonomiplan kommer i oktober/november. Dette er nok en av de viktigste sakene gjennom hele skoleåret, da denne danner grunnlag for hva som faktisk bevilges av penger til skolen.</w:t>
      </w:r>
    </w:p>
    <w:p w:rsidR="00341433" w:rsidRDefault="00341433" w:rsidP="0024199F">
      <w:pPr>
        <w:pStyle w:val="Listeavsnitt"/>
        <w:numPr>
          <w:ilvl w:val="0"/>
          <w:numId w:val="2"/>
        </w:numPr>
        <w:rPr>
          <w:rFonts w:asciiTheme="minorHAnsi" w:hAnsiTheme="minorHAnsi" w:cstheme="minorHAnsi"/>
        </w:rPr>
      </w:pPr>
      <w:r>
        <w:rPr>
          <w:rFonts w:asciiTheme="minorHAnsi" w:hAnsiTheme="minorHAnsi" w:cstheme="minorHAnsi"/>
        </w:rPr>
        <w:t>Februar/Mars: Resultat fra Foreldre-, Elev- og Medarbeiderundersøkelse.</w:t>
      </w:r>
    </w:p>
    <w:p w:rsidR="0024199F" w:rsidRDefault="00341433" w:rsidP="0024199F">
      <w:pPr>
        <w:pStyle w:val="Listeavsnitt"/>
        <w:numPr>
          <w:ilvl w:val="0"/>
          <w:numId w:val="2"/>
        </w:numPr>
        <w:rPr>
          <w:rFonts w:asciiTheme="minorHAnsi" w:hAnsiTheme="minorHAnsi" w:cstheme="minorHAnsi"/>
        </w:rPr>
      </w:pPr>
      <w:r>
        <w:rPr>
          <w:rFonts w:asciiTheme="minorHAnsi" w:hAnsiTheme="minorHAnsi" w:cstheme="minorHAnsi"/>
        </w:rPr>
        <w:t>Februar/Mars: Skolebudsjett og regnskap</w:t>
      </w:r>
    </w:p>
    <w:p w:rsidR="00B81D35" w:rsidRDefault="00341433" w:rsidP="0024199F">
      <w:pPr>
        <w:pStyle w:val="Listeavsnitt"/>
        <w:numPr>
          <w:ilvl w:val="0"/>
          <w:numId w:val="2"/>
        </w:numPr>
        <w:rPr>
          <w:rFonts w:asciiTheme="minorHAnsi" w:hAnsiTheme="minorHAnsi" w:cstheme="minorHAnsi"/>
        </w:rPr>
      </w:pPr>
      <w:r>
        <w:rPr>
          <w:rFonts w:asciiTheme="minorHAnsi" w:hAnsiTheme="minorHAnsi" w:cstheme="minorHAnsi"/>
        </w:rPr>
        <w:t>Februar/Mars: R</w:t>
      </w:r>
      <w:r w:rsidR="00B81D35">
        <w:rPr>
          <w:rFonts w:asciiTheme="minorHAnsi" w:hAnsiTheme="minorHAnsi" w:cstheme="minorHAnsi"/>
        </w:rPr>
        <w:t>esultatvurderingen fra skolene og kvalitetsmelding. Dette er rapporter til politikerne som sier noe om kvaliteten og resultatene i skolen. Også her er det viktig at SU er engasjert og diskuterer sakene før det sendes videre til politisk behandling.</w:t>
      </w:r>
    </w:p>
    <w:p w:rsidR="00B81D35" w:rsidRPr="0024199F" w:rsidRDefault="00341433" w:rsidP="0024199F">
      <w:pPr>
        <w:pStyle w:val="Listeavsnitt"/>
        <w:numPr>
          <w:ilvl w:val="0"/>
          <w:numId w:val="2"/>
        </w:numPr>
        <w:rPr>
          <w:rFonts w:asciiTheme="minorHAnsi" w:hAnsiTheme="minorHAnsi" w:cstheme="minorHAnsi"/>
        </w:rPr>
      </w:pPr>
      <w:r>
        <w:rPr>
          <w:rFonts w:asciiTheme="minorHAnsi" w:hAnsiTheme="minorHAnsi" w:cstheme="minorHAnsi"/>
        </w:rPr>
        <w:t xml:space="preserve">Mai: </w:t>
      </w:r>
      <w:r w:rsidR="00B56E30">
        <w:rPr>
          <w:rFonts w:asciiTheme="minorHAnsi" w:hAnsiTheme="minorHAnsi" w:cstheme="minorHAnsi"/>
        </w:rPr>
        <w:t xml:space="preserve">Skolebehovsplanen kommer ut på våren, og sier noe om kapasiteten for skolene i Sandnes. For enkelte skoler er det her viktig å ha et bevisst forhold til antallet elever, kapasiteten på skolene og </w:t>
      </w:r>
      <w:proofErr w:type="spellStart"/>
      <w:r w:rsidR="00B56E30">
        <w:rPr>
          <w:rFonts w:asciiTheme="minorHAnsi" w:hAnsiTheme="minorHAnsi" w:cstheme="minorHAnsi"/>
        </w:rPr>
        <w:t>evt</w:t>
      </w:r>
      <w:proofErr w:type="spellEnd"/>
      <w:r w:rsidR="00B56E30">
        <w:rPr>
          <w:rFonts w:asciiTheme="minorHAnsi" w:hAnsiTheme="minorHAnsi" w:cstheme="minorHAnsi"/>
        </w:rPr>
        <w:t xml:space="preserve"> utfordringer i forhold til nærskolerett.</w:t>
      </w:r>
    </w:p>
    <w:bookmarkEnd w:id="0"/>
    <w:p w:rsidR="009B18C6" w:rsidRDefault="009B18C6" w:rsidP="00297D74">
      <w:pPr>
        <w:rPr>
          <w:rFonts w:asciiTheme="minorHAnsi" w:hAnsiTheme="minorHAnsi" w:cstheme="minorHAnsi"/>
        </w:rPr>
      </w:pPr>
    </w:p>
    <w:p w:rsidR="00B56E30" w:rsidRDefault="00B56E30" w:rsidP="00297D74">
      <w:pPr>
        <w:rPr>
          <w:rFonts w:asciiTheme="minorHAnsi" w:hAnsiTheme="minorHAnsi" w:cstheme="minorHAnsi"/>
        </w:rPr>
      </w:pPr>
    </w:p>
    <w:p w:rsidR="00B56E30" w:rsidRDefault="00B56E30" w:rsidP="00297D74">
      <w:pPr>
        <w:rPr>
          <w:rFonts w:asciiTheme="minorHAnsi" w:hAnsiTheme="minorHAnsi" w:cstheme="minorHAnsi"/>
        </w:rPr>
      </w:pPr>
      <w:r>
        <w:rPr>
          <w:rFonts w:asciiTheme="minorHAnsi" w:hAnsiTheme="minorHAnsi" w:cstheme="minorHAnsi"/>
        </w:rPr>
        <w:t>Vær bevisst den rollen SU har på den enkelte skole, og vær engasjert! Den enkleste vei til å kunne påvirke dagsorden hos politikerne er gjennom en sterk og tydelig representasjon i SU.</w:t>
      </w:r>
    </w:p>
    <w:p w:rsidR="00B56E30" w:rsidRDefault="00B56E30">
      <w:pPr>
        <w:overflowPunct/>
        <w:autoSpaceDE/>
        <w:autoSpaceDN/>
        <w:adjustRightInd/>
        <w:spacing w:after="160" w:line="259" w:lineRule="auto"/>
        <w:textAlignment w:val="auto"/>
        <w:rPr>
          <w:rFonts w:asciiTheme="minorHAnsi" w:hAnsiTheme="minorHAnsi" w:cstheme="minorHAnsi"/>
        </w:rPr>
      </w:pPr>
      <w:r>
        <w:rPr>
          <w:rFonts w:asciiTheme="minorHAnsi" w:hAnsiTheme="minorHAnsi" w:cstheme="minorHAnsi"/>
        </w:rPr>
        <w:br w:type="page"/>
      </w:r>
    </w:p>
    <w:p w:rsidR="00297D74" w:rsidRPr="00B56E30" w:rsidRDefault="00AE7A27" w:rsidP="00297D74">
      <w:pPr>
        <w:rPr>
          <w:rFonts w:asciiTheme="minorHAnsi" w:hAnsiTheme="minorHAnsi" w:cstheme="minorHAnsi"/>
          <w:b/>
        </w:rPr>
      </w:pPr>
      <w:r w:rsidRPr="00B56E30">
        <w:rPr>
          <w:rFonts w:asciiTheme="minorHAnsi" w:hAnsiTheme="minorHAnsi" w:cstheme="minorHAnsi"/>
          <w:b/>
        </w:rPr>
        <w:lastRenderedPageBreak/>
        <w:t>Fra http://www.fug.no/samarbeidsutvalg-su-driftsstyre-ds.462837.no.html:</w:t>
      </w:r>
    </w:p>
    <w:p w:rsidR="00AE7A27" w:rsidRPr="0012465E" w:rsidRDefault="00AE7A27" w:rsidP="00AE7A27">
      <w:pPr>
        <w:ind w:left="708"/>
        <w:rPr>
          <w:rFonts w:asciiTheme="minorHAnsi" w:hAnsiTheme="minorHAnsi" w:cstheme="minorHAnsi"/>
          <w:i/>
        </w:rPr>
      </w:pPr>
      <w:r w:rsidRPr="0012465E">
        <w:rPr>
          <w:rFonts w:asciiTheme="minorHAnsi" w:hAnsiTheme="minorHAnsi" w:cstheme="minorHAnsi"/>
          <w:i/>
        </w:rPr>
        <w:t>Samarbeidsutvalget (SU) er et rådgivende organ uten beslutningsmyndighet. SU har rett til å uttale seg i alle saker som gjelder skolen, og i noen tilfeller kan styringsoppgaver, driftsoppgaver og beslutningsmyndighet delegeres fra kommunen til skolen.</w:t>
      </w:r>
    </w:p>
    <w:p w:rsidR="00AE7A27" w:rsidRPr="0012465E" w:rsidRDefault="00AE7A27" w:rsidP="00AE7A27">
      <w:pPr>
        <w:ind w:left="708"/>
        <w:rPr>
          <w:rFonts w:asciiTheme="minorHAnsi" w:hAnsiTheme="minorHAnsi" w:cstheme="minorHAnsi"/>
          <w:i/>
        </w:rPr>
      </w:pPr>
    </w:p>
    <w:p w:rsidR="00AE7A27" w:rsidRPr="0012465E" w:rsidRDefault="00AE7A27" w:rsidP="00AE7A27">
      <w:pPr>
        <w:ind w:left="708"/>
        <w:rPr>
          <w:rFonts w:asciiTheme="minorHAnsi" w:hAnsiTheme="minorHAnsi" w:cstheme="minorHAnsi"/>
          <w:i/>
        </w:rPr>
      </w:pPr>
      <w:r w:rsidRPr="0012465E">
        <w:rPr>
          <w:rFonts w:asciiTheme="minorHAnsi" w:hAnsiTheme="minorHAnsi" w:cstheme="minorHAnsi"/>
          <w:i/>
        </w:rPr>
        <w:t>I Samarbeidsutvalget er alle partene i skolen representert: elever, foreldre, undervisningspersonalet, andre tilsatte og to representanter fra kommunen, hvor rektor skal være den ene.</w:t>
      </w:r>
    </w:p>
    <w:p w:rsidR="00AE7A27" w:rsidRPr="0012465E" w:rsidRDefault="00AE7A27" w:rsidP="00AE7A27">
      <w:pPr>
        <w:ind w:left="708"/>
        <w:rPr>
          <w:rFonts w:asciiTheme="minorHAnsi" w:hAnsiTheme="minorHAnsi" w:cstheme="minorHAnsi"/>
          <w:i/>
        </w:rPr>
      </w:pPr>
    </w:p>
    <w:p w:rsidR="00AE7A27" w:rsidRPr="0012465E" w:rsidRDefault="00AE7A27" w:rsidP="00AE7A27">
      <w:pPr>
        <w:ind w:left="708"/>
        <w:rPr>
          <w:rFonts w:asciiTheme="minorHAnsi" w:hAnsiTheme="minorHAnsi" w:cstheme="minorHAnsi"/>
          <w:i/>
        </w:rPr>
      </w:pPr>
      <w:r w:rsidRPr="0012465E">
        <w:rPr>
          <w:rFonts w:asciiTheme="minorHAnsi" w:hAnsiTheme="minorHAnsi" w:cstheme="minorHAnsi"/>
          <w:i/>
        </w:rPr>
        <w:t>Foreldrerepresentantene skal, ifølge opplæringsloven § 11-4, være fra FAU. Den ene representanten skal være FAU-lederen.</w:t>
      </w:r>
    </w:p>
    <w:p w:rsidR="00AE7A27" w:rsidRDefault="00AE7A27" w:rsidP="00AE7A27">
      <w:pPr>
        <w:rPr>
          <w:rFonts w:asciiTheme="minorHAnsi" w:hAnsiTheme="minorHAnsi" w:cstheme="minorHAnsi"/>
        </w:rPr>
      </w:pPr>
    </w:p>
    <w:p w:rsidR="00AE7A27" w:rsidRPr="00B56E30" w:rsidRDefault="00AE7A27" w:rsidP="00AE7A27">
      <w:pPr>
        <w:rPr>
          <w:rFonts w:asciiTheme="minorHAnsi" w:hAnsiTheme="minorHAnsi" w:cstheme="minorHAnsi"/>
          <w:b/>
        </w:rPr>
      </w:pPr>
      <w:r w:rsidRPr="00B56E30">
        <w:rPr>
          <w:rFonts w:asciiTheme="minorHAnsi" w:hAnsiTheme="minorHAnsi" w:cstheme="minorHAnsi"/>
          <w:b/>
        </w:rPr>
        <w:t>Fra Opplæringslovens §11-1 (https://lovdata.no/dokument/NL/lov/1998-07-17-61)</w:t>
      </w:r>
    </w:p>
    <w:p w:rsidR="00AE7A27" w:rsidRPr="0012465E" w:rsidRDefault="00AE7A27" w:rsidP="00AE7A27">
      <w:pPr>
        <w:ind w:left="708"/>
        <w:rPr>
          <w:rFonts w:asciiTheme="minorHAnsi" w:hAnsiTheme="minorHAnsi" w:cstheme="minorHAnsi"/>
          <w:i/>
        </w:rPr>
      </w:pPr>
      <w:r w:rsidRPr="0012465E">
        <w:rPr>
          <w:rFonts w:asciiTheme="minorHAnsi" w:hAnsiTheme="minorHAnsi" w:cstheme="minorHAnsi"/>
          <w:i/>
        </w:rPr>
        <w:t xml:space="preserve">Ved kvar grunnskole skal det </w:t>
      </w:r>
      <w:proofErr w:type="spellStart"/>
      <w:r w:rsidRPr="0012465E">
        <w:rPr>
          <w:rFonts w:asciiTheme="minorHAnsi" w:hAnsiTheme="minorHAnsi" w:cstheme="minorHAnsi"/>
          <w:i/>
        </w:rPr>
        <w:t>vere</w:t>
      </w:r>
      <w:proofErr w:type="spellEnd"/>
      <w:r w:rsidRPr="0012465E">
        <w:rPr>
          <w:rFonts w:asciiTheme="minorHAnsi" w:hAnsiTheme="minorHAnsi" w:cstheme="minorHAnsi"/>
          <w:i/>
        </w:rPr>
        <w:t xml:space="preserve"> </w:t>
      </w:r>
      <w:proofErr w:type="spellStart"/>
      <w:r w:rsidRPr="0012465E">
        <w:rPr>
          <w:rFonts w:asciiTheme="minorHAnsi" w:hAnsiTheme="minorHAnsi" w:cstheme="minorHAnsi"/>
          <w:i/>
        </w:rPr>
        <w:t>eit</w:t>
      </w:r>
      <w:proofErr w:type="spellEnd"/>
      <w:r w:rsidRPr="0012465E">
        <w:rPr>
          <w:rFonts w:asciiTheme="minorHAnsi" w:hAnsiTheme="minorHAnsi" w:cstheme="minorHAnsi"/>
          <w:i/>
        </w:rPr>
        <w:t xml:space="preserve"> </w:t>
      </w:r>
      <w:proofErr w:type="spellStart"/>
      <w:r w:rsidRPr="0012465E">
        <w:rPr>
          <w:rFonts w:asciiTheme="minorHAnsi" w:hAnsiTheme="minorHAnsi" w:cstheme="minorHAnsi"/>
          <w:i/>
        </w:rPr>
        <w:t>samarbeidsutval</w:t>
      </w:r>
      <w:proofErr w:type="spellEnd"/>
      <w:r w:rsidRPr="0012465E">
        <w:rPr>
          <w:rFonts w:asciiTheme="minorHAnsi" w:hAnsiTheme="minorHAnsi" w:cstheme="minorHAnsi"/>
          <w:i/>
        </w:rPr>
        <w:t xml:space="preserve"> med to </w:t>
      </w:r>
      <w:proofErr w:type="spellStart"/>
      <w:r w:rsidRPr="0012465E">
        <w:rPr>
          <w:rFonts w:asciiTheme="minorHAnsi" w:hAnsiTheme="minorHAnsi" w:cstheme="minorHAnsi"/>
          <w:i/>
        </w:rPr>
        <w:t>representantar</w:t>
      </w:r>
      <w:proofErr w:type="spellEnd"/>
      <w:r w:rsidRPr="0012465E">
        <w:rPr>
          <w:rFonts w:asciiTheme="minorHAnsi" w:hAnsiTheme="minorHAnsi" w:cstheme="minorHAnsi"/>
          <w:i/>
        </w:rPr>
        <w:t xml:space="preserve"> for undervisningspersonalet, </w:t>
      </w:r>
      <w:proofErr w:type="spellStart"/>
      <w:r w:rsidRPr="0012465E">
        <w:rPr>
          <w:rFonts w:asciiTheme="minorHAnsi" w:hAnsiTheme="minorHAnsi" w:cstheme="minorHAnsi"/>
          <w:i/>
        </w:rPr>
        <w:t>ein</w:t>
      </w:r>
      <w:proofErr w:type="spellEnd"/>
      <w:r w:rsidRPr="0012465E">
        <w:rPr>
          <w:rFonts w:asciiTheme="minorHAnsi" w:hAnsiTheme="minorHAnsi" w:cstheme="minorHAnsi"/>
          <w:i/>
        </w:rPr>
        <w:t xml:space="preserve"> for andre tilsette, to for foreldrerådet, to for </w:t>
      </w:r>
      <w:proofErr w:type="spellStart"/>
      <w:r w:rsidRPr="0012465E">
        <w:rPr>
          <w:rFonts w:asciiTheme="minorHAnsi" w:hAnsiTheme="minorHAnsi" w:cstheme="minorHAnsi"/>
          <w:i/>
        </w:rPr>
        <w:t>elevane</w:t>
      </w:r>
      <w:proofErr w:type="spellEnd"/>
      <w:r w:rsidRPr="0012465E">
        <w:rPr>
          <w:rFonts w:asciiTheme="minorHAnsi" w:hAnsiTheme="minorHAnsi" w:cstheme="minorHAnsi"/>
          <w:i/>
        </w:rPr>
        <w:t xml:space="preserve"> og to for kommunen. Den eine av </w:t>
      </w:r>
      <w:proofErr w:type="spellStart"/>
      <w:r w:rsidRPr="0012465E">
        <w:rPr>
          <w:rFonts w:asciiTheme="minorHAnsi" w:hAnsiTheme="minorHAnsi" w:cstheme="minorHAnsi"/>
          <w:i/>
        </w:rPr>
        <w:t>representantane</w:t>
      </w:r>
      <w:proofErr w:type="spellEnd"/>
      <w:r w:rsidRPr="0012465E">
        <w:rPr>
          <w:rFonts w:asciiTheme="minorHAnsi" w:hAnsiTheme="minorHAnsi" w:cstheme="minorHAnsi"/>
          <w:i/>
        </w:rPr>
        <w:t xml:space="preserve"> for kommunen skal </w:t>
      </w:r>
      <w:proofErr w:type="spellStart"/>
      <w:r w:rsidRPr="0012465E">
        <w:rPr>
          <w:rFonts w:asciiTheme="minorHAnsi" w:hAnsiTheme="minorHAnsi" w:cstheme="minorHAnsi"/>
          <w:i/>
        </w:rPr>
        <w:t>vere</w:t>
      </w:r>
      <w:proofErr w:type="spellEnd"/>
      <w:r w:rsidRPr="0012465E">
        <w:rPr>
          <w:rFonts w:asciiTheme="minorHAnsi" w:hAnsiTheme="minorHAnsi" w:cstheme="minorHAnsi"/>
          <w:i/>
        </w:rPr>
        <w:t xml:space="preserve"> rektor ved skolen. </w:t>
      </w:r>
      <w:proofErr w:type="spellStart"/>
      <w:r w:rsidRPr="0012465E">
        <w:rPr>
          <w:rFonts w:asciiTheme="minorHAnsi" w:hAnsiTheme="minorHAnsi" w:cstheme="minorHAnsi"/>
          <w:i/>
        </w:rPr>
        <w:t>Elevrepresentantane</w:t>
      </w:r>
      <w:proofErr w:type="spellEnd"/>
      <w:r w:rsidRPr="0012465E">
        <w:rPr>
          <w:rFonts w:asciiTheme="minorHAnsi" w:hAnsiTheme="minorHAnsi" w:cstheme="minorHAnsi"/>
          <w:i/>
        </w:rPr>
        <w:t xml:space="preserve"> skal </w:t>
      </w:r>
      <w:proofErr w:type="spellStart"/>
      <w:r w:rsidRPr="0012465E">
        <w:rPr>
          <w:rFonts w:asciiTheme="minorHAnsi" w:hAnsiTheme="minorHAnsi" w:cstheme="minorHAnsi"/>
          <w:i/>
        </w:rPr>
        <w:t>ikkje</w:t>
      </w:r>
      <w:proofErr w:type="spellEnd"/>
      <w:r w:rsidRPr="0012465E">
        <w:rPr>
          <w:rFonts w:asciiTheme="minorHAnsi" w:hAnsiTheme="minorHAnsi" w:cstheme="minorHAnsi"/>
          <w:i/>
        </w:rPr>
        <w:t xml:space="preserve"> </w:t>
      </w:r>
      <w:proofErr w:type="spellStart"/>
      <w:r w:rsidRPr="0012465E">
        <w:rPr>
          <w:rFonts w:asciiTheme="minorHAnsi" w:hAnsiTheme="minorHAnsi" w:cstheme="minorHAnsi"/>
          <w:i/>
        </w:rPr>
        <w:t>vere</w:t>
      </w:r>
      <w:proofErr w:type="spellEnd"/>
      <w:r w:rsidRPr="0012465E">
        <w:rPr>
          <w:rFonts w:asciiTheme="minorHAnsi" w:hAnsiTheme="minorHAnsi" w:cstheme="minorHAnsi"/>
          <w:i/>
        </w:rPr>
        <w:t xml:space="preserve"> til </w:t>
      </w:r>
      <w:proofErr w:type="spellStart"/>
      <w:r w:rsidRPr="0012465E">
        <w:rPr>
          <w:rFonts w:asciiTheme="minorHAnsi" w:hAnsiTheme="minorHAnsi" w:cstheme="minorHAnsi"/>
          <w:i/>
        </w:rPr>
        <w:t>stades</w:t>
      </w:r>
      <w:proofErr w:type="spellEnd"/>
      <w:r w:rsidRPr="0012465E">
        <w:rPr>
          <w:rFonts w:asciiTheme="minorHAnsi" w:hAnsiTheme="minorHAnsi" w:cstheme="minorHAnsi"/>
          <w:i/>
        </w:rPr>
        <w:t xml:space="preserve"> når saker som er omfatta av teieplikt etter lover eller forskrifter, blir behandla i </w:t>
      </w:r>
      <w:proofErr w:type="spellStart"/>
      <w:r w:rsidRPr="0012465E">
        <w:rPr>
          <w:rFonts w:asciiTheme="minorHAnsi" w:hAnsiTheme="minorHAnsi" w:cstheme="minorHAnsi"/>
          <w:i/>
        </w:rPr>
        <w:t>samarbeidsutvalet</w:t>
      </w:r>
      <w:proofErr w:type="spellEnd"/>
      <w:r w:rsidRPr="0012465E">
        <w:rPr>
          <w:rFonts w:asciiTheme="minorHAnsi" w:hAnsiTheme="minorHAnsi" w:cstheme="minorHAnsi"/>
          <w:i/>
        </w:rPr>
        <w:t>.</w:t>
      </w:r>
    </w:p>
    <w:p w:rsidR="00AE7A27" w:rsidRPr="0012465E" w:rsidRDefault="00AE7A27" w:rsidP="00AE7A27">
      <w:pPr>
        <w:ind w:left="708"/>
        <w:rPr>
          <w:rFonts w:asciiTheme="minorHAnsi" w:hAnsiTheme="minorHAnsi" w:cstheme="minorHAnsi"/>
          <w:i/>
        </w:rPr>
      </w:pPr>
    </w:p>
    <w:p w:rsidR="00AE7A27" w:rsidRPr="0012465E" w:rsidRDefault="00AE7A27" w:rsidP="00AE7A27">
      <w:pPr>
        <w:ind w:left="708"/>
        <w:rPr>
          <w:rFonts w:asciiTheme="minorHAnsi" w:hAnsiTheme="minorHAnsi" w:cstheme="minorHAnsi"/>
          <w:i/>
        </w:rPr>
      </w:pPr>
      <w:proofErr w:type="spellStart"/>
      <w:r w:rsidRPr="0012465E">
        <w:rPr>
          <w:rFonts w:asciiTheme="minorHAnsi" w:hAnsiTheme="minorHAnsi" w:cstheme="minorHAnsi"/>
          <w:i/>
        </w:rPr>
        <w:t>Samarbeidsutvalet</w:t>
      </w:r>
      <w:proofErr w:type="spellEnd"/>
      <w:r w:rsidRPr="0012465E">
        <w:rPr>
          <w:rFonts w:asciiTheme="minorHAnsi" w:hAnsiTheme="minorHAnsi" w:cstheme="minorHAnsi"/>
          <w:i/>
        </w:rPr>
        <w:t xml:space="preserve"> har rett til å uttale seg i alle saker som </w:t>
      </w:r>
      <w:proofErr w:type="spellStart"/>
      <w:r w:rsidRPr="0012465E">
        <w:rPr>
          <w:rFonts w:asciiTheme="minorHAnsi" w:hAnsiTheme="minorHAnsi" w:cstheme="minorHAnsi"/>
          <w:i/>
        </w:rPr>
        <w:t>gjeld</w:t>
      </w:r>
      <w:proofErr w:type="spellEnd"/>
      <w:r w:rsidRPr="0012465E">
        <w:rPr>
          <w:rFonts w:asciiTheme="minorHAnsi" w:hAnsiTheme="minorHAnsi" w:cstheme="minorHAnsi"/>
          <w:i/>
        </w:rPr>
        <w:t xml:space="preserve"> skolen.</w:t>
      </w:r>
    </w:p>
    <w:p w:rsidR="00AE7A27" w:rsidRPr="0012465E" w:rsidRDefault="00AE7A27" w:rsidP="00AE7A27">
      <w:pPr>
        <w:ind w:left="708"/>
        <w:rPr>
          <w:rFonts w:asciiTheme="minorHAnsi" w:hAnsiTheme="minorHAnsi" w:cstheme="minorHAnsi"/>
          <w:i/>
        </w:rPr>
      </w:pPr>
    </w:p>
    <w:p w:rsidR="00AE7A27" w:rsidRPr="0012465E" w:rsidRDefault="00AE7A27" w:rsidP="00AE7A27">
      <w:pPr>
        <w:ind w:left="708"/>
        <w:rPr>
          <w:rFonts w:asciiTheme="minorHAnsi" w:hAnsiTheme="minorHAnsi" w:cstheme="minorHAnsi"/>
          <w:i/>
        </w:rPr>
      </w:pPr>
      <w:r w:rsidRPr="0012465E">
        <w:rPr>
          <w:rFonts w:asciiTheme="minorHAnsi" w:hAnsiTheme="minorHAnsi" w:cstheme="minorHAnsi"/>
          <w:i/>
        </w:rPr>
        <w:t xml:space="preserve">Dersom </w:t>
      </w:r>
      <w:proofErr w:type="spellStart"/>
      <w:r w:rsidRPr="0012465E">
        <w:rPr>
          <w:rFonts w:asciiTheme="minorHAnsi" w:hAnsiTheme="minorHAnsi" w:cstheme="minorHAnsi"/>
          <w:i/>
        </w:rPr>
        <w:t>samarbeidsutvalet</w:t>
      </w:r>
      <w:proofErr w:type="spellEnd"/>
      <w:r w:rsidRPr="0012465E">
        <w:rPr>
          <w:rFonts w:asciiTheme="minorHAnsi" w:hAnsiTheme="minorHAnsi" w:cstheme="minorHAnsi"/>
          <w:i/>
        </w:rPr>
        <w:t xml:space="preserve"> får delegert </w:t>
      </w:r>
      <w:proofErr w:type="spellStart"/>
      <w:r w:rsidRPr="0012465E">
        <w:rPr>
          <w:rFonts w:asciiTheme="minorHAnsi" w:hAnsiTheme="minorHAnsi" w:cstheme="minorHAnsi"/>
          <w:i/>
        </w:rPr>
        <w:t>styringsoppgåver</w:t>
      </w:r>
      <w:proofErr w:type="spellEnd"/>
      <w:r w:rsidRPr="0012465E">
        <w:rPr>
          <w:rFonts w:asciiTheme="minorHAnsi" w:hAnsiTheme="minorHAnsi" w:cstheme="minorHAnsi"/>
          <w:i/>
        </w:rPr>
        <w:t xml:space="preserve"> </w:t>
      </w:r>
      <w:proofErr w:type="spellStart"/>
      <w:r w:rsidRPr="0012465E">
        <w:rPr>
          <w:rFonts w:asciiTheme="minorHAnsi" w:hAnsiTheme="minorHAnsi" w:cstheme="minorHAnsi"/>
          <w:i/>
        </w:rPr>
        <w:t>frå</w:t>
      </w:r>
      <w:proofErr w:type="spellEnd"/>
      <w:r w:rsidRPr="0012465E">
        <w:rPr>
          <w:rFonts w:asciiTheme="minorHAnsi" w:hAnsiTheme="minorHAnsi" w:cstheme="minorHAnsi"/>
          <w:i/>
        </w:rPr>
        <w:t xml:space="preserve"> kommunen, kan kommunen </w:t>
      </w:r>
      <w:proofErr w:type="spellStart"/>
      <w:r w:rsidRPr="0012465E">
        <w:rPr>
          <w:rFonts w:asciiTheme="minorHAnsi" w:hAnsiTheme="minorHAnsi" w:cstheme="minorHAnsi"/>
          <w:i/>
        </w:rPr>
        <w:t>nemne</w:t>
      </w:r>
      <w:proofErr w:type="spellEnd"/>
      <w:r w:rsidRPr="0012465E">
        <w:rPr>
          <w:rFonts w:asciiTheme="minorHAnsi" w:hAnsiTheme="minorHAnsi" w:cstheme="minorHAnsi"/>
          <w:i/>
        </w:rPr>
        <w:t xml:space="preserve"> opp </w:t>
      </w:r>
      <w:proofErr w:type="spellStart"/>
      <w:r w:rsidRPr="0012465E">
        <w:rPr>
          <w:rFonts w:asciiTheme="minorHAnsi" w:hAnsiTheme="minorHAnsi" w:cstheme="minorHAnsi"/>
          <w:i/>
        </w:rPr>
        <w:t>fleire</w:t>
      </w:r>
      <w:proofErr w:type="spellEnd"/>
      <w:r w:rsidRPr="0012465E">
        <w:rPr>
          <w:rFonts w:asciiTheme="minorHAnsi" w:hAnsiTheme="minorHAnsi" w:cstheme="minorHAnsi"/>
          <w:i/>
        </w:rPr>
        <w:t xml:space="preserve"> </w:t>
      </w:r>
      <w:proofErr w:type="spellStart"/>
      <w:r w:rsidRPr="0012465E">
        <w:rPr>
          <w:rFonts w:asciiTheme="minorHAnsi" w:hAnsiTheme="minorHAnsi" w:cstheme="minorHAnsi"/>
          <w:i/>
        </w:rPr>
        <w:t>representantar</w:t>
      </w:r>
      <w:proofErr w:type="spellEnd"/>
      <w:r w:rsidRPr="0012465E">
        <w:rPr>
          <w:rFonts w:asciiTheme="minorHAnsi" w:hAnsiTheme="minorHAnsi" w:cstheme="minorHAnsi"/>
          <w:i/>
        </w:rPr>
        <w:t xml:space="preserve"> til </w:t>
      </w:r>
      <w:proofErr w:type="spellStart"/>
      <w:r w:rsidRPr="0012465E">
        <w:rPr>
          <w:rFonts w:asciiTheme="minorHAnsi" w:hAnsiTheme="minorHAnsi" w:cstheme="minorHAnsi"/>
          <w:i/>
        </w:rPr>
        <w:t>utvalet</w:t>
      </w:r>
      <w:proofErr w:type="spellEnd"/>
      <w:r w:rsidRPr="0012465E">
        <w:rPr>
          <w:rFonts w:asciiTheme="minorHAnsi" w:hAnsiTheme="minorHAnsi" w:cstheme="minorHAnsi"/>
          <w:i/>
        </w:rPr>
        <w:t xml:space="preserve">. Kommunen kan </w:t>
      </w:r>
      <w:proofErr w:type="spellStart"/>
      <w:r w:rsidRPr="0012465E">
        <w:rPr>
          <w:rFonts w:asciiTheme="minorHAnsi" w:hAnsiTheme="minorHAnsi" w:cstheme="minorHAnsi"/>
          <w:i/>
        </w:rPr>
        <w:t>nemne</w:t>
      </w:r>
      <w:proofErr w:type="spellEnd"/>
      <w:r w:rsidRPr="0012465E">
        <w:rPr>
          <w:rFonts w:asciiTheme="minorHAnsi" w:hAnsiTheme="minorHAnsi" w:cstheme="minorHAnsi"/>
          <w:i/>
        </w:rPr>
        <w:t xml:space="preserve"> opp </w:t>
      </w:r>
      <w:proofErr w:type="spellStart"/>
      <w:r w:rsidRPr="0012465E">
        <w:rPr>
          <w:rFonts w:asciiTheme="minorHAnsi" w:hAnsiTheme="minorHAnsi" w:cstheme="minorHAnsi"/>
          <w:i/>
        </w:rPr>
        <w:t>samarbeidsutvalet</w:t>
      </w:r>
      <w:proofErr w:type="spellEnd"/>
      <w:r w:rsidRPr="0012465E">
        <w:rPr>
          <w:rFonts w:asciiTheme="minorHAnsi" w:hAnsiTheme="minorHAnsi" w:cstheme="minorHAnsi"/>
          <w:i/>
        </w:rPr>
        <w:t xml:space="preserve"> som styre for skolen etter § 11 og § 20 nr. 4 i kommunelova. Dersom kommunen </w:t>
      </w:r>
      <w:proofErr w:type="spellStart"/>
      <w:r w:rsidRPr="0012465E">
        <w:rPr>
          <w:rFonts w:asciiTheme="minorHAnsi" w:hAnsiTheme="minorHAnsi" w:cstheme="minorHAnsi"/>
          <w:i/>
        </w:rPr>
        <w:t>nemner</w:t>
      </w:r>
      <w:proofErr w:type="spellEnd"/>
      <w:r w:rsidRPr="0012465E">
        <w:rPr>
          <w:rFonts w:asciiTheme="minorHAnsi" w:hAnsiTheme="minorHAnsi" w:cstheme="minorHAnsi"/>
          <w:i/>
        </w:rPr>
        <w:t xml:space="preserve"> opp </w:t>
      </w:r>
      <w:proofErr w:type="spellStart"/>
      <w:r w:rsidRPr="0012465E">
        <w:rPr>
          <w:rFonts w:asciiTheme="minorHAnsi" w:hAnsiTheme="minorHAnsi" w:cstheme="minorHAnsi"/>
          <w:i/>
        </w:rPr>
        <w:t>eit</w:t>
      </w:r>
      <w:proofErr w:type="spellEnd"/>
      <w:r w:rsidRPr="0012465E">
        <w:rPr>
          <w:rFonts w:asciiTheme="minorHAnsi" w:hAnsiTheme="minorHAnsi" w:cstheme="minorHAnsi"/>
          <w:i/>
        </w:rPr>
        <w:t xml:space="preserve"> anna styre for skolen enn </w:t>
      </w:r>
      <w:proofErr w:type="spellStart"/>
      <w:r w:rsidRPr="0012465E">
        <w:rPr>
          <w:rFonts w:asciiTheme="minorHAnsi" w:hAnsiTheme="minorHAnsi" w:cstheme="minorHAnsi"/>
          <w:i/>
        </w:rPr>
        <w:t>samarbeidsutvalet</w:t>
      </w:r>
      <w:proofErr w:type="spellEnd"/>
      <w:r w:rsidRPr="0012465E">
        <w:rPr>
          <w:rFonts w:asciiTheme="minorHAnsi" w:hAnsiTheme="minorHAnsi" w:cstheme="minorHAnsi"/>
          <w:i/>
        </w:rPr>
        <w:t xml:space="preserve">, skal minst to </w:t>
      </w:r>
      <w:proofErr w:type="spellStart"/>
      <w:r w:rsidRPr="0012465E">
        <w:rPr>
          <w:rFonts w:asciiTheme="minorHAnsi" w:hAnsiTheme="minorHAnsi" w:cstheme="minorHAnsi"/>
          <w:i/>
        </w:rPr>
        <w:t>representantar</w:t>
      </w:r>
      <w:proofErr w:type="spellEnd"/>
      <w:r w:rsidRPr="0012465E">
        <w:rPr>
          <w:rFonts w:asciiTheme="minorHAnsi" w:hAnsiTheme="minorHAnsi" w:cstheme="minorHAnsi"/>
          <w:i/>
        </w:rPr>
        <w:t xml:space="preserve"> for foreldrerådet </w:t>
      </w:r>
      <w:proofErr w:type="spellStart"/>
      <w:r w:rsidRPr="0012465E">
        <w:rPr>
          <w:rFonts w:asciiTheme="minorHAnsi" w:hAnsiTheme="minorHAnsi" w:cstheme="minorHAnsi"/>
          <w:i/>
        </w:rPr>
        <w:t>vere</w:t>
      </w:r>
      <w:proofErr w:type="spellEnd"/>
      <w:r w:rsidRPr="0012465E">
        <w:rPr>
          <w:rFonts w:asciiTheme="minorHAnsi" w:hAnsiTheme="minorHAnsi" w:cstheme="minorHAnsi"/>
          <w:i/>
        </w:rPr>
        <w:t xml:space="preserve"> med i styret. Inga av gruppene </w:t>
      </w:r>
      <w:proofErr w:type="spellStart"/>
      <w:r w:rsidRPr="0012465E">
        <w:rPr>
          <w:rFonts w:asciiTheme="minorHAnsi" w:hAnsiTheme="minorHAnsi" w:cstheme="minorHAnsi"/>
          <w:i/>
        </w:rPr>
        <w:t>elevar</w:t>
      </w:r>
      <w:proofErr w:type="spellEnd"/>
      <w:r w:rsidRPr="0012465E">
        <w:rPr>
          <w:rFonts w:asciiTheme="minorHAnsi" w:hAnsiTheme="minorHAnsi" w:cstheme="minorHAnsi"/>
          <w:i/>
        </w:rPr>
        <w:t xml:space="preserve">, tilsette eller foreldre kan ha </w:t>
      </w:r>
      <w:proofErr w:type="spellStart"/>
      <w:r w:rsidRPr="0012465E">
        <w:rPr>
          <w:rFonts w:asciiTheme="minorHAnsi" w:hAnsiTheme="minorHAnsi" w:cstheme="minorHAnsi"/>
          <w:i/>
        </w:rPr>
        <w:t>fleirtal</w:t>
      </w:r>
      <w:proofErr w:type="spellEnd"/>
      <w:r w:rsidRPr="0012465E">
        <w:rPr>
          <w:rFonts w:asciiTheme="minorHAnsi" w:hAnsiTheme="minorHAnsi" w:cstheme="minorHAnsi"/>
          <w:i/>
        </w:rPr>
        <w:t xml:space="preserve"> i styret aleine. Rektor har rett til å møte, tale og komme med framlegg.</w:t>
      </w:r>
    </w:p>
    <w:p w:rsidR="00AE7A27" w:rsidRPr="0012465E" w:rsidRDefault="00AE7A27" w:rsidP="00AE7A27">
      <w:pPr>
        <w:ind w:left="708"/>
        <w:rPr>
          <w:rFonts w:asciiTheme="minorHAnsi" w:hAnsiTheme="minorHAnsi" w:cstheme="minorHAnsi"/>
          <w:i/>
        </w:rPr>
      </w:pPr>
    </w:p>
    <w:p w:rsidR="00297D74" w:rsidRPr="0012465E" w:rsidRDefault="00AE7A27" w:rsidP="00AE7A27">
      <w:pPr>
        <w:ind w:left="708"/>
        <w:rPr>
          <w:rFonts w:asciiTheme="minorHAnsi" w:hAnsiTheme="minorHAnsi" w:cstheme="minorHAnsi"/>
          <w:i/>
        </w:rPr>
      </w:pPr>
      <w:r w:rsidRPr="0012465E">
        <w:rPr>
          <w:rFonts w:asciiTheme="minorHAnsi" w:hAnsiTheme="minorHAnsi" w:cstheme="minorHAnsi"/>
          <w:i/>
        </w:rPr>
        <w:t xml:space="preserve">Kommunen kan skipe </w:t>
      </w:r>
      <w:proofErr w:type="spellStart"/>
      <w:r w:rsidRPr="0012465E">
        <w:rPr>
          <w:rFonts w:asciiTheme="minorHAnsi" w:hAnsiTheme="minorHAnsi" w:cstheme="minorHAnsi"/>
          <w:i/>
        </w:rPr>
        <w:t>eit</w:t>
      </w:r>
      <w:proofErr w:type="spellEnd"/>
      <w:r w:rsidRPr="0012465E">
        <w:rPr>
          <w:rFonts w:asciiTheme="minorHAnsi" w:hAnsiTheme="minorHAnsi" w:cstheme="minorHAnsi"/>
          <w:i/>
        </w:rPr>
        <w:t xml:space="preserve"> felles </w:t>
      </w:r>
      <w:proofErr w:type="spellStart"/>
      <w:r w:rsidRPr="0012465E">
        <w:rPr>
          <w:rFonts w:asciiTheme="minorHAnsi" w:hAnsiTheme="minorHAnsi" w:cstheme="minorHAnsi"/>
          <w:i/>
        </w:rPr>
        <w:t>samarbeidsutval</w:t>
      </w:r>
      <w:proofErr w:type="spellEnd"/>
      <w:r w:rsidRPr="0012465E">
        <w:rPr>
          <w:rFonts w:asciiTheme="minorHAnsi" w:hAnsiTheme="minorHAnsi" w:cstheme="minorHAnsi"/>
          <w:i/>
        </w:rPr>
        <w:t xml:space="preserve"> for grunnskole og kommunal barnehage. Etter avtale kan ei </w:t>
      </w:r>
      <w:proofErr w:type="spellStart"/>
      <w:r w:rsidRPr="0012465E">
        <w:rPr>
          <w:rFonts w:asciiTheme="minorHAnsi" w:hAnsiTheme="minorHAnsi" w:cstheme="minorHAnsi"/>
          <w:i/>
        </w:rPr>
        <w:t>tilsvarande</w:t>
      </w:r>
      <w:proofErr w:type="spellEnd"/>
      <w:r w:rsidRPr="0012465E">
        <w:rPr>
          <w:rFonts w:asciiTheme="minorHAnsi" w:hAnsiTheme="minorHAnsi" w:cstheme="minorHAnsi"/>
          <w:i/>
        </w:rPr>
        <w:t xml:space="preserve"> ordning </w:t>
      </w:r>
      <w:proofErr w:type="spellStart"/>
      <w:r w:rsidRPr="0012465E">
        <w:rPr>
          <w:rFonts w:asciiTheme="minorHAnsi" w:hAnsiTheme="minorHAnsi" w:cstheme="minorHAnsi"/>
          <w:i/>
        </w:rPr>
        <w:t>etablerast</w:t>
      </w:r>
      <w:proofErr w:type="spellEnd"/>
      <w:r w:rsidRPr="0012465E">
        <w:rPr>
          <w:rFonts w:asciiTheme="minorHAnsi" w:hAnsiTheme="minorHAnsi" w:cstheme="minorHAnsi"/>
          <w:i/>
        </w:rPr>
        <w:t xml:space="preserve"> mellom privat barnehage og kommunal skole. </w:t>
      </w:r>
      <w:proofErr w:type="spellStart"/>
      <w:r w:rsidRPr="0012465E">
        <w:rPr>
          <w:rFonts w:asciiTheme="minorHAnsi" w:hAnsiTheme="minorHAnsi" w:cstheme="minorHAnsi"/>
          <w:i/>
        </w:rPr>
        <w:t>Utvalet</w:t>
      </w:r>
      <w:proofErr w:type="spellEnd"/>
      <w:r w:rsidRPr="0012465E">
        <w:rPr>
          <w:rFonts w:asciiTheme="minorHAnsi" w:hAnsiTheme="minorHAnsi" w:cstheme="minorHAnsi"/>
          <w:i/>
        </w:rPr>
        <w:t xml:space="preserve"> skal ha to </w:t>
      </w:r>
      <w:proofErr w:type="spellStart"/>
      <w:r w:rsidRPr="0012465E">
        <w:rPr>
          <w:rFonts w:asciiTheme="minorHAnsi" w:hAnsiTheme="minorHAnsi" w:cstheme="minorHAnsi"/>
          <w:i/>
        </w:rPr>
        <w:t>representantar</w:t>
      </w:r>
      <w:proofErr w:type="spellEnd"/>
      <w:r w:rsidRPr="0012465E">
        <w:rPr>
          <w:rFonts w:asciiTheme="minorHAnsi" w:hAnsiTheme="minorHAnsi" w:cstheme="minorHAnsi"/>
          <w:i/>
        </w:rPr>
        <w:t xml:space="preserve"> for </w:t>
      </w:r>
      <w:proofErr w:type="spellStart"/>
      <w:r w:rsidRPr="0012465E">
        <w:rPr>
          <w:rFonts w:asciiTheme="minorHAnsi" w:hAnsiTheme="minorHAnsi" w:cstheme="minorHAnsi"/>
          <w:i/>
        </w:rPr>
        <w:t>elevane</w:t>
      </w:r>
      <w:proofErr w:type="spellEnd"/>
      <w:r w:rsidRPr="0012465E">
        <w:rPr>
          <w:rFonts w:asciiTheme="minorHAnsi" w:hAnsiTheme="minorHAnsi" w:cstheme="minorHAnsi"/>
          <w:i/>
        </w:rPr>
        <w:t xml:space="preserve">, </w:t>
      </w:r>
      <w:proofErr w:type="spellStart"/>
      <w:r w:rsidRPr="0012465E">
        <w:rPr>
          <w:rFonts w:asciiTheme="minorHAnsi" w:hAnsiTheme="minorHAnsi" w:cstheme="minorHAnsi"/>
          <w:i/>
        </w:rPr>
        <w:t>ein</w:t>
      </w:r>
      <w:proofErr w:type="spellEnd"/>
      <w:r w:rsidRPr="0012465E">
        <w:rPr>
          <w:rFonts w:asciiTheme="minorHAnsi" w:hAnsiTheme="minorHAnsi" w:cstheme="minorHAnsi"/>
          <w:i/>
        </w:rPr>
        <w:t xml:space="preserve"> representant for undervisningspersonalet, </w:t>
      </w:r>
      <w:proofErr w:type="spellStart"/>
      <w:r w:rsidRPr="0012465E">
        <w:rPr>
          <w:rFonts w:asciiTheme="minorHAnsi" w:hAnsiTheme="minorHAnsi" w:cstheme="minorHAnsi"/>
          <w:i/>
        </w:rPr>
        <w:t>ein</w:t>
      </w:r>
      <w:proofErr w:type="spellEnd"/>
      <w:r w:rsidRPr="0012465E">
        <w:rPr>
          <w:rFonts w:asciiTheme="minorHAnsi" w:hAnsiTheme="minorHAnsi" w:cstheme="minorHAnsi"/>
          <w:i/>
        </w:rPr>
        <w:t xml:space="preserve"> representant for andre tilsette i skolen, to </w:t>
      </w:r>
      <w:proofErr w:type="spellStart"/>
      <w:r w:rsidRPr="0012465E">
        <w:rPr>
          <w:rFonts w:asciiTheme="minorHAnsi" w:hAnsiTheme="minorHAnsi" w:cstheme="minorHAnsi"/>
          <w:i/>
        </w:rPr>
        <w:t>representantar</w:t>
      </w:r>
      <w:proofErr w:type="spellEnd"/>
      <w:r w:rsidRPr="0012465E">
        <w:rPr>
          <w:rFonts w:asciiTheme="minorHAnsi" w:hAnsiTheme="minorHAnsi" w:cstheme="minorHAnsi"/>
          <w:i/>
        </w:rPr>
        <w:t xml:space="preserve"> for </w:t>
      </w:r>
      <w:proofErr w:type="spellStart"/>
      <w:r w:rsidRPr="0012465E">
        <w:rPr>
          <w:rFonts w:asciiTheme="minorHAnsi" w:hAnsiTheme="minorHAnsi" w:cstheme="minorHAnsi"/>
          <w:i/>
        </w:rPr>
        <w:t>dei</w:t>
      </w:r>
      <w:proofErr w:type="spellEnd"/>
      <w:r w:rsidRPr="0012465E">
        <w:rPr>
          <w:rFonts w:asciiTheme="minorHAnsi" w:hAnsiTheme="minorHAnsi" w:cstheme="minorHAnsi"/>
          <w:i/>
        </w:rPr>
        <w:t xml:space="preserve"> tilsette i barnehagen, to </w:t>
      </w:r>
      <w:proofErr w:type="spellStart"/>
      <w:r w:rsidRPr="0012465E">
        <w:rPr>
          <w:rFonts w:asciiTheme="minorHAnsi" w:hAnsiTheme="minorHAnsi" w:cstheme="minorHAnsi"/>
          <w:i/>
        </w:rPr>
        <w:t>representantar</w:t>
      </w:r>
      <w:proofErr w:type="spellEnd"/>
      <w:r w:rsidRPr="0012465E">
        <w:rPr>
          <w:rFonts w:asciiTheme="minorHAnsi" w:hAnsiTheme="minorHAnsi" w:cstheme="minorHAnsi"/>
          <w:i/>
        </w:rPr>
        <w:t xml:space="preserve"> for foreldrerådet i skolen og to </w:t>
      </w:r>
      <w:proofErr w:type="spellStart"/>
      <w:r w:rsidRPr="0012465E">
        <w:rPr>
          <w:rFonts w:asciiTheme="minorHAnsi" w:hAnsiTheme="minorHAnsi" w:cstheme="minorHAnsi"/>
          <w:i/>
        </w:rPr>
        <w:t>representantar</w:t>
      </w:r>
      <w:proofErr w:type="spellEnd"/>
      <w:r w:rsidRPr="0012465E">
        <w:rPr>
          <w:rFonts w:asciiTheme="minorHAnsi" w:hAnsiTheme="minorHAnsi" w:cstheme="minorHAnsi"/>
          <w:i/>
        </w:rPr>
        <w:t xml:space="preserve"> for foreldrerådet i barnehagen. I tillegg til </w:t>
      </w:r>
      <w:proofErr w:type="spellStart"/>
      <w:r w:rsidRPr="0012465E">
        <w:rPr>
          <w:rFonts w:asciiTheme="minorHAnsi" w:hAnsiTheme="minorHAnsi" w:cstheme="minorHAnsi"/>
          <w:i/>
        </w:rPr>
        <w:t>dei</w:t>
      </w:r>
      <w:proofErr w:type="spellEnd"/>
      <w:r w:rsidRPr="0012465E">
        <w:rPr>
          <w:rFonts w:asciiTheme="minorHAnsi" w:hAnsiTheme="minorHAnsi" w:cstheme="minorHAnsi"/>
          <w:i/>
        </w:rPr>
        <w:t xml:space="preserve"> </w:t>
      </w:r>
      <w:proofErr w:type="spellStart"/>
      <w:r w:rsidRPr="0012465E">
        <w:rPr>
          <w:rFonts w:asciiTheme="minorHAnsi" w:hAnsiTheme="minorHAnsi" w:cstheme="minorHAnsi"/>
          <w:i/>
        </w:rPr>
        <w:t>representantane</w:t>
      </w:r>
      <w:proofErr w:type="spellEnd"/>
      <w:r w:rsidRPr="0012465E">
        <w:rPr>
          <w:rFonts w:asciiTheme="minorHAnsi" w:hAnsiTheme="minorHAnsi" w:cstheme="minorHAnsi"/>
          <w:i/>
        </w:rPr>
        <w:t xml:space="preserve"> for kommunen som følgjer av første og tredje leddet, kan </w:t>
      </w:r>
      <w:proofErr w:type="spellStart"/>
      <w:r w:rsidRPr="0012465E">
        <w:rPr>
          <w:rFonts w:asciiTheme="minorHAnsi" w:hAnsiTheme="minorHAnsi" w:cstheme="minorHAnsi"/>
          <w:i/>
        </w:rPr>
        <w:t>eigaren</w:t>
      </w:r>
      <w:proofErr w:type="spellEnd"/>
      <w:r w:rsidRPr="0012465E">
        <w:rPr>
          <w:rFonts w:asciiTheme="minorHAnsi" w:hAnsiTheme="minorHAnsi" w:cstheme="minorHAnsi"/>
          <w:i/>
        </w:rPr>
        <w:t xml:space="preserve"> av barnehagen </w:t>
      </w:r>
      <w:proofErr w:type="spellStart"/>
      <w:r w:rsidRPr="0012465E">
        <w:rPr>
          <w:rFonts w:asciiTheme="minorHAnsi" w:hAnsiTheme="minorHAnsi" w:cstheme="minorHAnsi"/>
          <w:i/>
        </w:rPr>
        <w:t>nemne</w:t>
      </w:r>
      <w:proofErr w:type="spellEnd"/>
      <w:r w:rsidRPr="0012465E">
        <w:rPr>
          <w:rFonts w:asciiTheme="minorHAnsi" w:hAnsiTheme="minorHAnsi" w:cstheme="minorHAnsi"/>
          <w:i/>
        </w:rPr>
        <w:t xml:space="preserve"> opp inntil to medlemmer.</w:t>
      </w:r>
      <w:r w:rsidR="00297D74" w:rsidRPr="0012465E">
        <w:rPr>
          <w:rFonts w:asciiTheme="minorHAnsi" w:hAnsiTheme="minorHAnsi" w:cstheme="minorHAnsi"/>
          <w:i/>
        </w:rPr>
        <w:br w:type="page"/>
      </w:r>
    </w:p>
    <w:p w:rsidR="0029656A" w:rsidRPr="00297D74" w:rsidRDefault="0029656A" w:rsidP="0029656A">
      <w:pPr>
        <w:rPr>
          <w:rFonts w:asciiTheme="minorHAnsi" w:hAnsiTheme="minorHAnsi" w:cstheme="minorHAnsi"/>
          <w:b/>
          <w:bCs/>
        </w:rPr>
      </w:pPr>
      <w:r w:rsidRPr="00297D74">
        <w:rPr>
          <w:rFonts w:asciiTheme="minorHAnsi" w:hAnsiTheme="minorHAnsi" w:cstheme="minorHAnsi"/>
          <w:b/>
          <w:bCs/>
          <w:sz w:val="28"/>
          <w:szCs w:val="28"/>
        </w:rPr>
        <w:lastRenderedPageBreak/>
        <w:t>Mandat for samarbeidsutvalg med utvidet mandat</w:t>
      </w:r>
    </w:p>
    <w:p w:rsidR="0029656A" w:rsidRPr="00297D74" w:rsidRDefault="0029656A" w:rsidP="0029656A">
      <w:pPr>
        <w:rPr>
          <w:rFonts w:asciiTheme="minorHAnsi" w:hAnsiTheme="minorHAnsi" w:cstheme="minorHAnsi"/>
          <w:bCs/>
        </w:rPr>
      </w:pPr>
      <w:r w:rsidRPr="00297D74">
        <w:rPr>
          <w:rFonts w:asciiTheme="minorHAnsi" w:hAnsiTheme="minorHAnsi" w:cstheme="minorHAnsi"/>
          <w:bCs/>
        </w:rPr>
        <w:t>(Vedtatt i bystyret 24.03.2009, sak 29/09)</w:t>
      </w:r>
    </w:p>
    <w:p w:rsidR="0029656A" w:rsidRPr="00297D74" w:rsidRDefault="0029656A" w:rsidP="0029656A">
      <w:pPr>
        <w:rPr>
          <w:rFonts w:asciiTheme="minorHAnsi" w:hAnsiTheme="minorHAnsi" w:cstheme="minorHAnsi"/>
          <w:b/>
          <w:bCs/>
          <w:u w:val="single"/>
        </w:rPr>
      </w:pPr>
    </w:p>
    <w:p w:rsidR="0029656A" w:rsidRPr="00297D74" w:rsidRDefault="0029656A" w:rsidP="0029656A">
      <w:pPr>
        <w:rPr>
          <w:rFonts w:asciiTheme="minorHAnsi" w:hAnsiTheme="minorHAnsi" w:cstheme="minorHAnsi"/>
          <w:b/>
          <w:bCs/>
          <w:u w:val="single"/>
        </w:rPr>
      </w:pPr>
      <w:r w:rsidRPr="00297D74">
        <w:rPr>
          <w:rFonts w:asciiTheme="minorHAnsi" w:hAnsiTheme="minorHAnsi" w:cstheme="minorHAnsi"/>
          <w:b/>
          <w:bCs/>
          <w:u w:val="single"/>
        </w:rPr>
        <w:t>Samarbeidsutvalgets sammensetning</w:t>
      </w:r>
    </w:p>
    <w:p w:rsidR="0029656A" w:rsidRPr="00297D74" w:rsidRDefault="0029656A" w:rsidP="0029656A">
      <w:pPr>
        <w:rPr>
          <w:rFonts w:asciiTheme="minorHAnsi" w:hAnsiTheme="minorHAnsi" w:cstheme="minorHAnsi"/>
        </w:rPr>
      </w:pPr>
      <w:r w:rsidRPr="00297D74">
        <w:rPr>
          <w:rFonts w:asciiTheme="minorHAnsi" w:hAnsiTheme="minorHAnsi" w:cstheme="minorHAnsi"/>
        </w:rPr>
        <w:t xml:space="preserve">Samarbeidsutvalgets sammensetning følger bestemmelsene i opplæringslovens §11-1, og kommunens representant i tillegg til rektor er en politisk oppnevnt representant. </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i/>
        </w:rPr>
      </w:pPr>
      <w:r w:rsidRPr="00297D74">
        <w:rPr>
          <w:rFonts w:asciiTheme="minorHAnsi" w:hAnsiTheme="minorHAnsi" w:cstheme="minorHAnsi"/>
          <w:i/>
        </w:rPr>
        <w:t xml:space="preserve">Det enkelte samarbeidsutvalg drøfter og fastsetter elevenes rolle i utvalget med utgangspunkt i elevenes definerte rolle og oppgaver fastsatt i opplæringslovens bestemmelser om brukermedvirkning, ref. opplæringslovens §11-1 om samarbeidsutvalg, §11-1 a om skolemiljøutvalg og §11-2 om elevråd. </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b/>
          <w:bCs/>
        </w:rPr>
      </w:pPr>
      <w:r w:rsidRPr="00297D74">
        <w:rPr>
          <w:rFonts w:asciiTheme="minorHAnsi" w:hAnsiTheme="minorHAnsi" w:cstheme="minorHAnsi"/>
        </w:rPr>
        <w:t>Samarbeidsutvalget bestemmer selv om utvalget også skal være skolemiljøutvalg.</w:t>
      </w:r>
    </w:p>
    <w:p w:rsidR="0029656A" w:rsidRPr="00297D74" w:rsidRDefault="0029656A" w:rsidP="0029656A">
      <w:pPr>
        <w:rPr>
          <w:rFonts w:asciiTheme="minorHAnsi" w:hAnsiTheme="minorHAnsi" w:cstheme="minorHAnsi"/>
        </w:rPr>
      </w:pPr>
      <w:r w:rsidRPr="00297D74">
        <w:rPr>
          <w:rFonts w:asciiTheme="minorHAnsi" w:hAnsiTheme="minorHAnsi" w:cstheme="minorHAnsi"/>
        </w:rPr>
        <w:t xml:space="preserve">Når samarbeidsutvalget fungerer som skolemiljøutvalg, må utvalget reduseres eller det må oppnevnes </w:t>
      </w:r>
      <w:proofErr w:type="spellStart"/>
      <w:r w:rsidRPr="00297D74">
        <w:rPr>
          <w:rFonts w:asciiTheme="minorHAnsi" w:hAnsiTheme="minorHAnsi" w:cstheme="minorHAnsi"/>
        </w:rPr>
        <w:t>tilleggsrepresentanter</w:t>
      </w:r>
      <w:proofErr w:type="spellEnd"/>
      <w:r w:rsidRPr="00297D74">
        <w:rPr>
          <w:rFonts w:asciiTheme="minorHAnsi" w:hAnsiTheme="minorHAnsi" w:cstheme="minorHAnsi"/>
        </w:rPr>
        <w:t xml:space="preserve"> for elevene og foreldrene, slik at de til sammen får flertall. </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Utvalget konstituerer seg selv og velger leder, nestleder og sekretær (ref. opplæringsloven §11-7).</w:t>
      </w:r>
    </w:p>
    <w:p w:rsidR="0029656A" w:rsidRPr="00297D74" w:rsidRDefault="0029656A" w:rsidP="0029656A">
      <w:pPr>
        <w:rPr>
          <w:rFonts w:asciiTheme="minorHAnsi" w:hAnsiTheme="minorHAnsi" w:cstheme="minorHAnsi"/>
          <w:b/>
          <w:bCs/>
          <w:u w:val="single"/>
        </w:rPr>
      </w:pPr>
    </w:p>
    <w:p w:rsidR="0029656A" w:rsidRPr="00297D74" w:rsidRDefault="0029656A" w:rsidP="0029656A">
      <w:pPr>
        <w:rPr>
          <w:rFonts w:asciiTheme="minorHAnsi" w:hAnsiTheme="minorHAnsi" w:cstheme="minorHAnsi"/>
          <w:b/>
          <w:bCs/>
          <w:u w:val="single"/>
        </w:rPr>
      </w:pPr>
      <w:r w:rsidRPr="00297D74">
        <w:rPr>
          <w:rFonts w:asciiTheme="minorHAnsi" w:hAnsiTheme="minorHAnsi" w:cstheme="minorHAnsi"/>
          <w:b/>
          <w:bCs/>
          <w:u w:val="single"/>
        </w:rPr>
        <w:t>Samarbeidsutvalgets ansvar:</w:t>
      </w:r>
    </w:p>
    <w:p w:rsidR="0029656A" w:rsidRPr="00297D74" w:rsidRDefault="0029656A" w:rsidP="0029656A">
      <w:pPr>
        <w:rPr>
          <w:rFonts w:asciiTheme="minorHAnsi" w:hAnsiTheme="minorHAnsi" w:cstheme="minorHAnsi"/>
          <w:i/>
        </w:rPr>
      </w:pPr>
      <w:r w:rsidRPr="00297D74">
        <w:rPr>
          <w:rFonts w:asciiTheme="minorHAnsi" w:hAnsiTheme="minorHAnsi" w:cstheme="minorHAnsi"/>
        </w:rPr>
        <w:t>Samarbeidsutvalget er et rådgivende organ med ansvar og oppgaver som definert i opplæringslovens §11-1 med tilhørende forskrifter.  Samarbeidsutvalget får i tillegg delegert følgende styringsoppgaver:</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 xml:space="preserve">1. Brukermedvirkning </w:t>
      </w:r>
    </w:p>
    <w:p w:rsidR="0029656A" w:rsidRPr="00297D74" w:rsidRDefault="0029656A" w:rsidP="0029656A">
      <w:pPr>
        <w:rPr>
          <w:rFonts w:asciiTheme="minorHAnsi" w:hAnsiTheme="minorHAnsi" w:cstheme="minorHAnsi"/>
        </w:rPr>
      </w:pPr>
      <w:r w:rsidRPr="00297D74">
        <w:rPr>
          <w:rFonts w:asciiTheme="minorHAnsi" w:hAnsiTheme="minorHAnsi" w:cstheme="minorHAnsi"/>
        </w:rPr>
        <w:t xml:space="preserve">SU skal se til at brukermedvirkningen i skolen er organisert slik opplæringslovens </w:t>
      </w:r>
      <w:proofErr w:type="spellStart"/>
      <w:r w:rsidRPr="00297D74">
        <w:rPr>
          <w:rFonts w:asciiTheme="minorHAnsi" w:hAnsiTheme="minorHAnsi" w:cstheme="minorHAnsi"/>
        </w:rPr>
        <w:t>kap</w:t>
      </w:r>
      <w:proofErr w:type="spellEnd"/>
      <w:r w:rsidRPr="00297D74">
        <w:rPr>
          <w:rFonts w:asciiTheme="minorHAnsi" w:hAnsiTheme="minorHAnsi" w:cstheme="minorHAnsi"/>
        </w:rPr>
        <w:t>. 11 fastsetter, og at skolens øvrige rådsorgan blir seg forelagt og hørt i de sakene som angår deres ansvarsområder før beslutning fattes.</w:t>
      </w:r>
    </w:p>
    <w:p w:rsidR="0029656A" w:rsidRPr="00297D74" w:rsidRDefault="0029656A" w:rsidP="0029656A">
      <w:pPr>
        <w:rPr>
          <w:rFonts w:asciiTheme="minorHAnsi" w:hAnsiTheme="minorHAnsi" w:cstheme="minorHAnsi"/>
        </w:rPr>
      </w:pPr>
    </w:p>
    <w:p w:rsidR="0029656A" w:rsidRPr="00297D74" w:rsidRDefault="0029656A" w:rsidP="0029656A">
      <w:pPr>
        <w:pStyle w:val="Overskrift2"/>
        <w:keepNext w:val="0"/>
        <w:rPr>
          <w:rFonts w:asciiTheme="minorHAnsi" w:hAnsiTheme="minorHAnsi" w:cstheme="minorHAnsi"/>
          <w:b/>
        </w:rPr>
      </w:pPr>
      <w:r w:rsidRPr="00297D74">
        <w:rPr>
          <w:rFonts w:asciiTheme="minorHAnsi" w:hAnsiTheme="minorHAnsi" w:cstheme="minorHAnsi"/>
          <w:b/>
        </w:rPr>
        <w:t xml:space="preserve">2. Skolens virksomhetsplan </w:t>
      </w:r>
    </w:p>
    <w:p w:rsidR="0029656A" w:rsidRPr="00297D74" w:rsidRDefault="0029656A" w:rsidP="0029656A">
      <w:pPr>
        <w:rPr>
          <w:rFonts w:asciiTheme="minorHAnsi" w:hAnsiTheme="minorHAnsi" w:cstheme="minorHAnsi"/>
        </w:rPr>
      </w:pPr>
      <w:r w:rsidRPr="00297D74">
        <w:rPr>
          <w:rFonts w:asciiTheme="minorHAnsi" w:hAnsiTheme="minorHAnsi" w:cstheme="minorHAnsi"/>
        </w:rPr>
        <w:t>SU skal godkjenne skolens virksomhetsplan, og se til at den er utarbeidet med bakgrunn i:</w:t>
      </w:r>
    </w:p>
    <w:p w:rsidR="0029656A" w:rsidRPr="00297D74" w:rsidRDefault="0029656A" w:rsidP="0029656A">
      <w:pPr>
        <w:rPr>
          <w:rFonts w:asciiTheme="minorHAnsi" w:hAnsiTheme="minorHAnsi" w:cstheme="minorHAnsi"/>
        </w:rPr>
      </w:pPr>
    </w:p>
    <w:p w:rsidR="0029656A" w:rsidRPr="00297D74" w:rsidRDefault="0029656A" w:rsidP="0029656A">
      <w:pPr>
        <w:numPr>
          <w:ilvl w:val="0"/>
          <w:numId w:val="1"/>
        </w:numPr>
        <w:rPr>
          <w:rFonts w:asciiTheme="minorHAnsi" w:hAnsiTheme="minorHAnsi" w:cstheme="minorHAnsi"/>
        </w:rPr>
      </w:pPr>
      <w:r w:rsidRPr="00297D74">
        <w:rPr>
          <w:rFonts w:asciiTheme="minorHAnsi" w:hAnsiTheme="minorHAnsi" w:cstheme="minorHAnsi"/>
        </w:rPr>
        <w:t>skolens resultater</w:t>
      </w:r>
    </w:p>
    <w:p w:rsidR="0029656A" w:rsidRPr="00297D74" w:rsidRDefault="0029656A" w:rsidP="0029656A">
      <w:pPr>
        <w:numPr>
          <w:ilvl w:val="0"/>
          <w:numId w:val="1"/>
        </w:numPr>
        <w:rPr>
          <w:rFonts w:asciiTheme="minorHAnsi" w:hAnsiTheme="minorHAnsi" w:cstheme="minorHAnsi"/>
        </w:rPr>
      </w:pPr>
      <w:r w:rsidRPr="00297D74">
        <w:rPr>
          <w:rFonts w:asciiTheme="minorHAnsi" w:hAnsiTheme="minorHAnsi" w:cstheme="minorHAnsi"/>
        </w:rPr>
        <w:t>overordnede utviklingsmål og vedtatte kvalitetskrav for Sandnes-skolene</w:t>
      </w:r>
    </w:p>
    <w:p w:rsidR="0029656A" w:rsidRPr="00297D74" w:rsidRDefault="0029656A" w:rsidP="0029656A">
      <w:pPr>
        <w:numPr>
          <w:ilvl w:val="0"/>
          <w:numId w:val="1"/>
        </w:numPr>
        <w:rPr>
          <w:rFonts w:asciiTheme="minorHAnsi" w:hAnsiTheme="minorHAnsi" w:cstheme="minorHAnsi"/>
        </w:rPr>
      </w:pPr>
      <w:r w:rsidRPr="00297D74">
        <w:rPr>
          <w:rFonts w:asciiTheme="minorHAnsi" w:hAnsiTheme="minorHAnsi" w:cstheme="minorHAnsi"/>
        </w:rPr>
        <w:t>intern kontrakt mellom skolen og rådmannen</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samt se til at virksomhetsplanen omfatter hele skolens virksomhet, inkludert utviklings- og aktivitetsplan, plan for hjem-skolesamarbeidet, skolefritidsordningen og eventuell annen virksomhet som skolen i kontrakt er tillagt ansvar for. SU skal også se til at kompetanseutviklings- og rekrutteringsplaner for skolens personale er utarbeidet i tråd med gitte retningslinjer og med forankring i overordnede mål og kartlagt behov.</w:t>
      </w:r>
    </w:p>
    <w:p w:rsidR="0029656A" w:rsidRPr="00297D74" w:rsidRDefault="0029656A" w:rsidP="0029656A">
      <w:pPr>
        <w:rPr>
          <w:rFonts w:asciiTheme="minorHAnsi" w:hAnsiTheme="minorHAnsi" w:cstheme="minorHAnsi"/>
        </w:rPr>
      </w:pPr>
      <w:r w:rsidRPr="00297D74">
        <w:rPr>
          <w:rFonts w:asciiTheme="minorHAnsi" w:hAnsiTheme="minorHAnsi" w:cstheme="minorHAnsi"/>
        </w:rPr>
        <w:t xml:space="preserve"> </w:t>
      </w:r>
    </w:p>
    <w:p w:rsidR="0029656A" w:rsidRPr="00297D74" w:rsidRDefault="0029656A" w:rsidP="0029656A">
      <w:pPr>
        <w:rPr>
          <w:rFonts w:asciiTheme="minorHAnsi" w:hAnsiTheme="minorHAnsi" w:cstheme="minorHAnsi"/>
        </w:rPr>
      </w:pPr>
      <w:r w:rsidRPr="00297D74">
        <w:rPr>
          <w:rFonts w:asciiTheme="minorHAnsi" w:hAnsiTheme="minorHAnsi" w:cstheme="minorHAnsi"/>
        </w:rPr>
        <w:t>Leder for SU har rett til å delta i de årlige utviklingssamtalene mellom kommunaldirektøren og skolens ledergruppe.</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lastRenderedPageBreak/>
        <w:t>3. Resultatvurdering</w:t>
      </w:r>
    </w:p>
    <w:p w:rsidR="0029656A" w:rsidRPr="00297D74" w:rsidRDefault="0029656A" w:rsidP="0029656A">
      <w:pPr>
        <w:rPr>
          <w:rFonts w:asciiTheme="minorHAnsi" w:hAnsiTheme="minorHAnsi" w:cstheme="minorHAnsi"/>
          <w:b/>
          <w:u w:val="single"/>
        </w:rPr>
      </w:pPr>
      <w:r w:rsidRPr="00297D74">
        <w:rPr>
          <w:rFonts w:asciiTheme="minorHAnsi" w:hAnsiTheme="minorHAnsi" w:cstheme="minorHAnsi"/>
        </w:rPr>
        <w:t xml:space="preserve">SU skal få seg forelagt skolens resultatvurdering og se til at den er utarbeidet </w:t>
      </w:r>
      <w:proofErr w:type="spellStart"/>
      <w:r w:rsidRPr="00297D74">
        <w:rPr>
          <w:rFonts w:asciiTheme="minorHAnsi" w:hAnsiTheme="minorHAnsi" w:cstheme="minorHAnsi"/>
        </w:rPr>
        <w:t>ihht</w:t>
      </w:r>
      <w:proofErr w:type="spellEnd"/>
      <w:r w:rsidRPr="00297D74">
        <w:rPr>
          <w:rFonts w:asciiTheme="minorHAnsi" w:hAnsiTheme="minorHAnsi" w:cstheme="minorHAnsi"/>
        </w:rPr>
        <w:t xml:space="preserve"> vedtatte retningslinjer. </w:t>
      </w:r>
      <w:proofErr w:type="spellStart"/>
      <w:r w:rsidRPr="00297D74">
        <w:rPr>
          <w:rFonts w:asciiTheme="minorHAnsi" w:hAnsiTheme="minorHAnsi" w:cstheme="minorHAnsi"/>
        </w:rPr>
        <w:t>SUs</w:t>
      </w:r>
      <w:proofErr w:type="spellEnd"/>
      <w:r w:rsidRPr="00297D74">
        <w:rPr>
          <w:rFonts w:asciiTheme="minorHAnsi" w:hAnsiTheme="minorHAnsi" w:cstheme="minorHAnsi"/>
        </w:rPr>
        <w:t xml:space="preserve"> kommentarer og innspill skal så langt som mulig innarbeides i dokumentet, eventuelt bli redegjort for i et eget vedlegg ved oversendelse til kommunaldirektøren.</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4. Skolens reglement</w:t>
      </w:r>
    </w:p>
    <w:p w:rsidR="0029656A" w:rsidRPr="00297D74" w:rsidRDefault="0029656A" w:rsidP="0029656A">
      <w:pPr>
        <w:rPr>
          <w:rFonts w:asciiTheme="minorHAnsi" w:hAnsiTheme="minorHAnsi" w:cstheme="minorHAnsi"/>
        </w:rPr>
      </w:pPr>
      <w:r w:rsidRPr="00297D74">
        <w:rPr>
          <w:rFonts w:asciiTheme="minorHAnsi" w:hAnsiTheme="minorHAnsi" w:cstheme="minorHAnsi"/>
        </w:rPr>
        <w:t>SU vedtar skolens ordensreglement.</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5. Skolens regnskap og budsjett</w:t>
      </w:r>
    </w:p>
    <w:p w:rsidR="0029656A" w:rsidRPr="00297D74" w:rsidRDefault="0029656A" w:rsidP="0029656A">
      <w:pPr>
        <w:rPr>
          <w:rFonts w:asciiTheme="minorHAnsi" w:hAnsiTheme="minorHAnsi" w:cstheme="minorHAnsi"/>
        </w:rPr>
      </w:pPr>
      <w:r w:rsidRPr="00297D74">
        <w:rPr>
          <w:rFonts w:asciiTheme="minorHAnsi" w:hAnsiTheme="minorHAnsi" w:cstheme="minorHAnsi"/>
        </w:rPr>
        <w:t xml:space="preserve">Rektor skal legge skolens årsregnskap fram SU. </w:t>
      </w:r>
      <w:proofErr w:type="spellStart"/>
      <w:r w:rsidRPr="00297D74">
        <w:rPr>
          <w:rFonts w:asciiTheme="minorHAnsi" w:hAnsiTheme="minorHAnsi" w:cstheme="minorHAnsi"/>
        </w:rPr>
        <w:t>SU`s</w:t>
      </w:r>
      <w:proofErr w:type="spellEnd"/>
      <w:r w:rsidRPr="00297D74">
        <w:rPr>
          <w:rFonts w:asciiTheme="minorHAnsi" w:hAnsiTheme="minorHAnsi" w:cstheme="minorHAnsi"/>
        </w:rPr>
        <w:t xml:space="preserve"> eventuelle kommentarer til dette skal sendes kommunaldirektøren innen de hvert år oppsatte frister for innspill til kommunens årsrapport (vanligvis medio februar).</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SU skal få seg forelagt rådmannens forslag til økonomiplan, og har rett til å uttale seg om konsekvenser for skolen før bystyret fatter sin endelige beslutning.</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SU skal få seg forelagt rektors forslag til intern budsjettfordeling og kvalitetssikre at dette er i samsvar med vedtatte mål og innenfor gitt ramme, samt se til at behov for tilleggsbevilgninger ved uforutsette hendelser i løpet av året blir fremmet i forbindelse med perioderapporteringene.</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SU skal se til at behov for særskilte tiltak blir utredet og fremmet i forbindelse med den årlige budsjettbehandlingen.</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6. Skolefritidsordningen</w:t>
      </w:r>
    </w:p>
    <w:p w:rsidR="0029656A" w:rsidRPr="00297D74" w:rsidRDefault="0029656A" w:rsidP="0029656A">
      <w:pPr>
        <w:rPr>
          <w:rFonts w:asciiTheme="minorHAnsi" w:hAnsiTheme="minorHAnsi" w:cstheme="minorHAnsi"/>
        </w:rPr>
      </w:pPr>
      <w:r w:rsidRPr="00297D74">
        <w:rPr>
          <w:rFonts w:asciiTheme="minorHAnsi" w:hAnsiTheme="minorHAnsi" w:cstheme="minorHAnsi"/>
        </w:rPr>
        <w:t>SU skal se til at skolefritidsordningen drives i tråd med kvalitetskrav gitt lov, kommunale vedtak, planer og retningslinjer, og innenfor de rammene bystyret for øvrig har bestemt.</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SU skal se til at det blir gjennomført brukerundersøkelser i SFO, og at disse blir fulgt opp i skolens planer.</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SU fastsetter åpningstider i SFO ut fra kartlagt behov og innenfor gitt budsjettramme. Utvidede åpningstider i SFO kan ikke påvirke vedtatte foreldrebetalingssatser.</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7. Utleie av skolens lokaler</w:t>
      </w:r>
    </w:p>
    <w:p w:rsidR="0029656A" w:rsidRPr="00297D74" w:rsidRDefault="0029656A" w:rsidP="0029656A">
      <w:pPr>
        <w:rPr>
          <w:rFonts w:asciiTheme="minorHAnsi" w:hAnsiTheme="minorHAnsi" w:cstheme="minorHAnsi"/>
        </w:rPr>
      </w:pPr>
      <w:r w:rsidRPr="00297D74">
        <w:rPr>
          <w:rFonts w:asciiTheme="minorHAnsi" w:hAnsiTheme="minorHAnsi" w:cstheme="minorHAnsi"/>
        </w:rPr>
        <w:t>SU behandler søknader om og beslutter utleie av skolens lokaler innenfor rammen av Sandnes kommunes retningslinjer for utleie.</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8. Delegering av fullmakter som SU har</w:t>
      </w:r>
    </w:p>
    <w:p w:rsidR="0029656A" w:rsidRPr="00297D74" w:rsidRDefault="0029656A" w:rsidP="0029656A">
      <w:pPr>
        <w:rPr>
          <w:rFonts w:asciiTheme="minorHAnsi" w:hAnsiTheme="minorHAnsi" w:cstheme="minorHAnsi"/>
        </w:rPr>
      </w:pPr>
      <w:r w:rsidRPr="00297D74">
        <w:rPr>
          <w:rFonts w:asciiTheme="minorHAnsi" w:hAnsiTheme="minorHAnsi" w:cstheme="minorHAnsi"/>
        </w:rPr>
        <w:t>SU kan delegere fullmakter SU er gitt til rektor når SU finner det hensiktsmessig i forhold til mandat og oppgaveløsning.</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9. Saker som ikke skal behandles i SU</w:t>
      </w:r>
    </w:p>
    <w:p w:rsidR="0029656A" w:rsidRPr="00297D74" w:rsidRDefault="0029656A" w:rsidP="0029656A">
      <w:pPr>
        <w:rPr>
          <w:rFonts w:asciiTheme="minorHAnsi" w:hAnsiTheme="minorHAnsi" w:cstheme="minorHAnsi"/>
        </w:rPr>
      </w:pPr>
      <w:r w:rsidRPr="00297D74">
        <w:rPr>
          <w:rFonts w:asciiTheme="minorHAnsi" w:hAnsiTheme="minorHAnsi" w:cstheme="minorHAnsi"/>
        </w:rPr>
        <w:t>Saker som vedrører enkeltelever, taushetsbelagte saker og saker som gjelder arbeidstaker-arbeidsgiverforhold for skolens ansatte skal ikke tas opp/drøftes i SU.</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lastRenderedPageBreak/>
        <w:t>10. Konflikt</w:t>
      </w:r>
    </w:p>
    <w:p w:rsidR="0029656A" w:rsidRPr="00297D74" w:rsidRDefault="0029656A" w:rsidP="0029656A">
      <w:pPr>
        <w:rPr>
          <w:rFonts w:asciiTheme="minorHAnsi" w:hAnsiTheme="minorHAnsi" w:cstheme="minorHAnsi"/>
        </w:rPr>
      </w:pPr>
      <w:r w:rsidRPr="00297D74">
        <w:rPr>
          <w:rFonts w:asciiTheme="minorHAnsi" w:hAnsiTheme="minorHAnsi" w:cstheme="minorHAnsi"/>
        </w:rPr>
        <w:t>SU skal se til at de beslutningene som fattes i utvalget ikke er i konflikt med lover, forskrifter, overordnede mål og kommunale vedtak, og at disse heller ikke er til hinder for rektors utøvelse av sitt mandat i henhold til lov, lederavtale og intern kontrakt.</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rPr>
      </w:pPr>
      <w:r w:rsidRPr="00297D74">
        <w:rPr>
          <w:rFonts w:asciiTheme="minorHAnsi" w:hAnsiTheme="minorHAnsi" w:cstheme="minorHAnsi"/>
        </w:rPr>
        <w:t>Uenighet mellom rektor og et flertall i utvalget i slike forhold kan tas opp med rådmannen for vurdering, eventuelt oversendes utvalg for kultur og oppvekst for endelig avgjørelse.</w:t>
      </w:r>
    </w:p>
    <w:p w:rsidR="0029656A" w:rsidRPr="00297D74" w:rsidRDefault="0029656A" w:rsidP="0029656A">
      <w:pPr>
        <w:rPr>
          <w:rFonts w:asciiTheme="minorHAnsi" w:hAnsiTheme="minorHAnsi" w:cstheme="minorHAnsi"/>
        </w:rPr>
      </w:pPr>
    </w:p>
    <w:p w:rsidR="0029656A" w:rsidRPr="00297D74" w:rsidRDefault="0029656A" w:rsidP="0029656A">
      <w:pPr>
        <w:pStyle w:val="Overskrift2"/>
        <w:rPr>
          <w:rFonts w:asciiTheme="minorHAnsi" w:hAnsiTheme="minorHAnsi" w:cstheme="minorHAnsi"/>
          <w:b/>
        </w:rPr>
      </w:pPr>
      <w:r w:rsidRPr="00297D74">
        <w:rPr>
          <w:rFonts w:asciiTheme="minorHAnsi" w:hAnsiTheme="minorHAnsi" w:cstheme="minorHAnsi"/>
          <w:b/>
        </w:rPr>
        <w:t>11. Rapportering</w:t>
      </w:r>
    </w:p>
    <w:p w:rsidR="0029656A" w:rsidRPr="00297D74" w:rsidRDefault="0029656A" w:rsidP="0029656A">
      <w:pPr>
        <w:rPr>
          <w:rFonts w:asciiTheme="minorHAnsi" w:hAnsiTheme="minorHAnsi" w:cstheme="minorHAnsi"/>
        </w:rPr>
      </w:pPr>
      <w:r w:rsidRPr="00297D74">
        <w:rPr>
          <w:rFonts w:asciiTheme="minorHAnsi" w:hAnsiTheme="minorHAnsi" w:cstheme="minorHAnsi"/>
        </w:rPr>
        <w:t>Referat fra møtene i SU skal sendes kommunaldirektør og framlegges fortløpende for Utvalg for kultur og oppvekst.</w:t>
      </w:r>
    </w:p>
    <w:p w:rsidR="0029656A" w:rsidRPr="00297D74" w:rsidRDefault="0029656A" w:rsidP="0029656A">
      <w:pPr>
        <w:rPr>
          <w:rFonts w:asciiTheme="minorHAnsi" w:hAnsiTheme="minorHAnsi" w:cstheme="minorHAnsi"/>
        </w:rPr>
      </w:pPr>
    </w:p>
    <w:p w:rsidR="0029656A" w:rsidRPr="00297D74" w:rsidRDefault="0029656A" w:rsidP="0029656A">
      <w:pPr>
        <w:rPr>
          <w:rFonts w:asciiTheme="minorHAnsi" w:hAnsiTheme="minorHAnsi" w:cstheme="minorHAnsi"/>
          <w:bCs/>
          <w:caps/>
        </w:rPr>
      </w:pPr>
      <w:r w:rsidRPr="00297D74">
        <w:rPr>
          <w:rFonts w:asciiTheme="minorHAnsi" w:hAnsiTheme="minorHAnsi" w:cstheme="minorHAnsi"/>
        </w:rPr>
        <w:t>SU legger fram rapport for virksomheten i utvalget hvert år som en del av skolens resultatvurdering.</w:t>
      </w:r>
    </w:p>
    <w:p w:rsidR="00F628CB" w:rsidRPr="00297D74" w:rsidRDefault="008B73DC">
      <w:pPr>
        <w:rPr>
          <w:rFonts w:asciiTheme="minorHAnsi" w:hAnsiTheme="minorHAnsi" w:cstheme="minorHAnsi"/>
        </w:rPr>
      </w:pPr>
    </w:p>
    <w:sectPr w:rsidR="00F628CB" w:rsidRPr="00297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1A7B"/>
    <w:multiLevelType w:val="hybridMultilevel"/>
    <w:tmpl w:val="082E42D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51150"/>
    <w:multiLevelType w:val="hybridMultilevel"/>
    <w:tmpl w:val="A70884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6A"/>
    <w:rsid w:val="00056755"/>
    <w:rsid w:val="000E68D1"/>
    <w:rsid w:val="0012465E"/>
    <w:rsid w:val="0014066A"/>
    <w:rsid w:val="0024199F"/>
    <w:rsid w:val="0029656A"/>
    <w:rsid w:val="00297D74"/>
    <w:rsid w:val="00341433"/>
    <w:rsid w:val="004B453F"/>
    <w:rsid w:val="00677DAF"/>
    <w:rsid w:val="008B73DC"/>
    <w:rsid w:val="009B18C6"/>
    <w:rsid w:val="00AE7A27"/>
    <w:rsid w:val="00B56E30"/>
    <w:rsid w:val="00B81D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A706E-86C8-415C-BB10-49983C2F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6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paragraph" w:styleId="Overskrift2">
    <w:name w:val="heading 2"/>
    <w:basedOn w:val="Normal"/>
    <w:next w:val="Normal"/>
    <w:link w:val="Overskrift2Tegn"/>
    <w:qFormat/>
    <w:rsid w:val="0029656A"/>
    <w:pPr>
      <w:keepNext/>
      <w:outlineLvl w:val="1"/>
    </w:pPr>
    <w:rPr>
      <w:u w:val="single"/>
    </w:rPr>
  </w:style>
  <w:style w:type="paragraph" w:styleId="Overskrift4">
    <w:name w:val="heading 4"/>
    <w:basedOn w:val="Normal"/>
    <w:next w:val="Normal"/>
    <w:link w:val="Overskrift4Tegn"/>
    <w:uiPriority w:val="9"/>
    <w:semiHidden/>
    <w:unhideWhenUsed/>
    <w:qFormat/>
    <w:rsid w:val="00AE7A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29656A"/>
    <w:rPr>
      <w:rFonts w:ascii="Times New Roman" w:eastAsia="Times New Roman" w:hAnsi="Times New Roman" w:cs="Times New Roman"/>
      <w:sz w:val="24"/>
      <w:szCs w:val="20"/>
      <w:u w:val="single"/>
      <w:lang w:eastAsia="nb-NO"/>
    </w:rPr>
  </w:style>
  <w:style w:type="paragraph" w:styleId="Bobletekst">
    <w:name w:val="Balloon Text"/>
    <w:basedOn w:val="Normal"/>
    <w:link w:val="BobletekstTegn"/>
    <w:uiPriority w:val="99"/>
    <w:semiHidden/>
    <w:unhideWhenUsed/>
    <w:rsid w:val="0029656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9656A"/>
    <w:rPr>
      <w:rFonts w:ascii="Segoe UI" w:eastAsia="Times New Roman" w:hAnsi="Segoe UI" w:cs="Segoe UI"/>
      <w:sz w:val="18"/>
      <w:szCs w:val="18"/>
      <w:lang w:eastAsia="nb-NO"/>
    </w:rPr>
  </w:style>
  <w:style w:type="character" w:customStyle="1" w:styleId="Overskrift4Tegn">
    <w:name w:val="Overskrift 4 Tegn"/>
    <w:basedOn w:val="Standardskriftforavsnitt"/>
    <w:link w:val="Overskrift4"/>
    <w:uiPriority w:val="9"/>
    <w:semiHidden/>
    <w:rsid w:val="00AE7A27"/>
    <w:rPr>
      <w:rFonts w:asciiTheme="majorHAnsi" w:eastAsiaTheme="majorEastAsia" w:hAnsiTheme="majorHAnsi" w:cstheme="majorBidi"/>
      <w:i/>
      <w:iCs/>
      <w:color w:val="2E74B5" w:themeColor="accent1" w:themeShade="BF"/>
      <w:sz w:val="24"/>
      <w:szCs w:val="20"/>
      <w:lang w:eastAsia="nb-NO"/>
    </w:rPr>
  </w:style>
  <w:style w:type="paragraph" w:styleId="Listeavsnitt">
    <w:name w:val="List Paragraph"/>
    <w:basedOn w:val="Normal"/>
    <w:uiPriority w:val="34"/>
    <w:qFormat/>
    <w:rsid w:val="00241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41259">
      <w:bodyDiv w:val="1"/>
      <w:marLeft w:val="0"/>
      <w:marRight w:val="0"/>
      <w:marTop w:val="0"/>
      <w:marBottom w:val="0"/>
      <w:divBdr>
        <w:top w:val="none" w:sz="0" w:space="0" w:color="auto"/>
        <w:left w:val="none" w:sz="0" w:space="0" w:color="auto"/>
        <w:bottom w:val="none" w:sz="0" w:space="0" w:color="auto"/>
        <w:right w:val="none" w:sz="0" w:space="0" w:color="auto"/>
      </w:divBdr>
      <w:divsChild>
        <w:div w:id="1049764446">
          <w:marLeft w:val="-300"/>
          <w:marRight w:val="-300"/>
          <w:marTop w:val="0"/>
          <w:marBottom w:val="150"/>
          <w:divBdr>
            <w:top w:val="none" w:sz="0" w:space="0" w:color="auto"/>
            <w:left w:val="none" w:sz="0" w:space="0" w:color="auto"/>
            <w:bottom w:val="none" w:sz="0" w:space="0" w:color="auto"/>
            <w:right w:val="none" w:sz="0" w:space="0" w:color="auto"/>
          </w:divBdr>
        </w:div>
        <w:div w:id="1792934578">
          <w:marLeft w:val="-300"/>
          <w:marRight w:val="-300"/>
          <w:marTop w:val="0"/>
          <w:marBottom w:val="150"/>
          <w:divBdr>
            <w:top w:val="none" w:sz="0" w:space="0" w:color="auto"/>
            <w:left w:val="none" w:sz="0" w:space="0" w:color="auto"/>
            <w:bottom w:val="none" w:sz="0" w:space="0" w:color="auto"/>
            <w:right w:val="none" w:sz="0" w:space="0" w:color="auto"/>
          </w:divBdr>
        </w:div>
        <w:div w:id="202836916">
          <w:marLeft w:val="-300"/>
          <w:marRight w:val="-300"/>
          <w:marTop w:val="0"/>
          <w:marBottom w:val="150"/>
          <w:divBdr>
            <w:top w:val="none" w:sz="0" w:space="0" w:color="auto"/>
            <w:left w:val="none" w:sz="0" w:space="0" w:color="auto"/>
            <w:bottom w:val="none" w:sz="0" w:space="0" w:color="auto"/>
            <w:right w:val="none" w:sz="0" w:space="0" w:color="auto"/>
          </w:divBdr>
        </w:div>
        <w:div w:id="1378622611">
          <w:marLeft w:val="-300"/>
          <w:marRight w:val="-300"/>
          <w:marTop w:val="0"/>
          <w:marBottom w:val="150"/>
          <w:divBdr>
            <w:top w:val="none" w:sz="0" w:space="0" w:color="auto"/>
            <w:left w:val="none" w:sz="0" w:space="0" w:color="auto"/>
            <w:bottom w:val="none" w:sz="0" w:space="0" w:color="auto"/>
            <w:right w:val="none" w:sz="0" w:space="0" w:color="auto"/>
          </w:divBdr>
        </w:div>
        <w:div w:id="1406875500">
          <w:marLeft w:val="-300"/>
          <w:marRight w:val="-30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6</Pages>
  <Words>1813</Words>
  <Characters>9611</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Nygaard, Eskil</dc:creator>
  <cp:keywords/>
  <dc:description/>
  <cp:lastModifiedBy>Christian Asserson</cp:lastModifiedBy>
  <cp:revision>3</cp:revision>
  <dcterms:created xsi:type="dcterms:W3CDTF">2018-10-01T19:37:00Z</dcterms:created>
  <dcterms:modified xsi:type="dcterms:W3CDTF">2018-10-01T19:57:00Z</dcterms:modified>
</cp:coreProperties>
</file>